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99" w:rsidRPr="00CF7426" w:rsidRDefault="002C4199" w:rsidP="00B67CB4">
      <w:pPr>
        <w:spacing w:after="0" w:line="240" w:lineRule="auto"/>
        <w:jc w:val="both"/>
        <w:rPr>
          <w:sz w:val="24"/>
          <w:szCs w:val="24"/>
        </w:rPr>
      </w:pPr>
    </w:p>
    <w:p w:rsidR="00210A19" w:rsidRPr="00CF7426" w:rsidRDefault="00210A19" w:rsidP="00B67CB4">
      <w:pPr>
        <w:spacing w:after="0" w:line="240" w:lineRule="auto"/>
        <w:jc w:val="both"/>
        <w:rPr>
          <w:sz w:val="24"/>
          <w:szCs w:val="24"/>
        </w:rPr>
      </w:pPr>
    </w:p>
    <w:p w:rsidR="00A039C2" w:rsidRPr="00CF7426" w:rsidRDefault="00A039C2" w:rsidP="00B67CB4">
      <w:pPr>
        <w:spacing w:after="0" w:line="240" w:lineRule="auto"/>
        <w:jc w:val="both"/>
        <w:rPr>
          <w:b/>
          <w:sz w:val="24"/>
          <w:szCs w:val="24"/>
        </w:rPr>
      </w:pPr>
    </w:p>
    <w:p w:rsidR="00B67CB4" w:rsidRDefault="00B67CB4" w:rsidP="00B67CB4">
      <w:pPr>
        <w:jc w:val="both"/>
        <w:rPr>
          <w:rFonts w:cs="Arial"/>
          <w:b/>
          <w:sz w:val="24"/>
          <w:szCs w:val="24"/>
        </w:rPr>
      </w:pPr>
    </w:p>
    <w:p w:rsidR="00B67CB4" w:rsidRPr="00B67CB4" w:rsidRDefault="00B67CB4" w:rsidP="00B67CB4">
      <w:pPr>
        <w:jc w:val="center"/>
        <w:rPr>
          <w:rFonts w:cs="Arial"/>
          <w:b/>
          <w:color w:val="385623" w:themeColor="accent6" w:themeShade="80"/>
          <w:sz w:val="24"/>
          <w:szCs w:val="24"/>
        </w:rPr>
      </w:pPr>
      <w:r w:rsidRPr="00B67CB4">
        <w:rPr>
          <w:rFonts w:cs="Arial"/>
          <w:b/>
          <w:color w:val="385623" w:themeColor="accent6" w:themeShade="80"/>
          <w:sz w:val="24"/>
          <w:szCs w:val="24"/>
        </w:rPr>
        <w:t>Résumé (</w:t>
      </w:r>
      <w:proofErr w:type="spellStart"/>
      <w:r w:rsidRPr="00B67CB4">
        <w:rPr>
          <w:rFonts w:cs="Arial"/>
          <w:b/>
          <w:color w:val="385623" w:themeColor="accent6" w:themeShade="80"/>
          <w:sz w:val="24"/>
          <w:szCs w:val="24"/>
        </w:rPr>
        <w:t>Exécutif</w:t>
      </w:r>
      <w:proofErr w:type="spellEnd"/>
      <w:r w:rsidRPr="00B67CB4">
        <w:rPr>
          <w:rFonts w:cs="Arial"/>
          <w:b/>
          <w:color w:val="385623" w:themeColor="accent6" w:themeShade="80"/>
          <w:sz w:val="24"/>
          <w:szCs w:val="24"/>
        </w:rPr>
        <w:t>)</w:t>
      </w:r>
    </w:p>
    <w:p w:rsidR="00B67CB4" w:rsidRPr="00C93F14" w:rsidRDefault="00C74C83" w:rsidP="00B67CB4">
      <w:pPr>
        <w:jc w:val="center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Législation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politiqu</w:t>
      </w:r>
      <w:r w:rsidR="00B67CB4" w:rsidRPr="00C93F14">
        <w:rPr>
          <w:rFonts w:cs="Arial"/>
          <w:sz w:val="24"/>
          <w:szCs w:val="24"/>
        </w:rPr>
        <w:t>es</w:t>
      </w:r>
      <w:proofErr w:type="spellEnd"/>
      <w:r w:rsidR="00B67CB4" w:rsidRPr="00C93F14">
        <w:rPr>
          <w:rFonts w:cs="Arial"/>
          <w:sz w:val="24"/>
          <w:szCs w:val="24"/>
        </w:rPr>
        <w:t xml:space="preserve"> et </w:t>
      </w:r>
      <w:proofErr w:type="gramStart"/>
      <w:r w:rsidR="00B67CB4" w:rsidRPr="00C93F14">
        <w:rPr>
          <w:rFonts w:cs="Arial"/>
          <w:sz w:val="24"/>
          <w:szCs w:val="24"/>
        </w:rPr>
        <w:t>services :</w:t>
      </w:r>
      <w:proofErr w:type="gramEnd"/>
      <w:r w:rsidR="00B67CB4" w:rsidRPr="00C93F14">
        <w:rPr>
          <w:rFonts w:cs="Arial"/>
          <w:sz w:val="24"/>
          <w:szCs w:val="24"/>
        </w:rPr>
        <w:t xml:space="preserve"> les </w:t>
      </w:r>
      <w:proofErr w:type="spellStart"/>
      <w:r w:rsidR="00B67CB4" w:rsidRPr="00C93F14">
        <w:rPr>
          <w:rFonts w:cs="Arial"/>
          <w:sz w:val="24"/>
          <w:szCs w:val="24"/>
        </w:rPr>
        <w:t>réponses</w:t>
      </w:r>
      <w:proofErr w:type="spellEnd"/>
      <w:r w:rsidR="00B67CB4" w:rsidRPr="00C93F14">
        <w:rPr>
          <w:rFonts w:cs="Arial"/>
          <w:sz w:val="24"/>
          <w:szCs w:val="24"/>
        </w:rPr>
        <w:t xml:space="preserve"> </w:t>
      </w:r>
      <w:proofErr w:type="spellStart"/>
      <w:r w:rsidR="00B67CB4" w:rsidRPr="00C93F14">
        <w:rPr>
          <w:rFonts w:cs="Arial"/>
          <w:sz w:val="24"/>
          <w:szCs w:val="24"/>
        </w:rPr>
        <w:t>offertes</w:t>
      </w:r>
      <w:proofErr w:type="spellEnd"/>
      <w:r w:rsidR="00B67CB4" w:rsidRPr="00C93F14">
        <w:rPr>
          <w:rFonts w:cs="Arial"/>
          <w:sz w:val="24"/>
          <w:szCs w:val="24"/>
        </w:rPr>
        <w:t xml:space="preserve"> pour </w:t>
      </w:r>
      <w:proofErr w:type="spellStart"/>
      <w:r w:rsidR="00B67CB4" w:rsidRPr="00C93F14">
        <w:rPr>
          <w:rFonts w:cs="Arial"/>
          <w:sz w:val="24"/>
          <w:szCs w:val="24"/>
        </w:rPr>
        <w:t>contrer</w:t>
      </w:r>
      <w:proofErr w:type="spellEnd"/>
      <w:r w:rsidR="00B67CB4" w:rsidRPr="00C93F14">
        <w:rPr>
          <w:rFonts w:cs="Arial"/>
          <w:sz w:val="24"/>
          <w:szCs w:val="24"/>
        </w:rPr>
        <w:t xml:space="preserve"> la violence </w:t>
      </w:r>
      <w:proofErr w:type="spellStart"/>
      <w:r w:rsidR="00B67CB4" w:rsidRPr="00C93F14">
        <w:rPr>
          <w:rFonts w:cs="Arial"/>
          <w:sz w:val="24"/>
          <w:szCs w:val="24"/>
        </w:rPr>
        <w:t>faite</w:t>
      </w:r>
      <w:proofErr w:type="spellEnd"/>
      <w:r w:rsidR="00B67CB4" w:rsidRPr="00C93F14">
        <w:rPr>
          <w:rFonts w:cs="Arial"/>
          <w:sz w:val="24"/>
          <w:szCs w:val="24"/>
        </w:rPr>
        <w:t xml:space="preserve"> aux femmes </w:t>
      </w:r>
      <w:proofErr w:type="spellStart"/>
      <w:r w:rsidR="00B67CB4" w:rsidRPr="00C93F14">
        <w:rPr>
          <w:rFonts w:cs="Arial"/>
          <w:sz w:val="24"/>
          <w:szCs w:val="24"/>
        </w:rPr>
        <w:t>en</w:t>
      </w:r>
      <w:proofErr w:type="spellEnd"/>
      <w:r w:rsidR="00B67CB4" w:rsidRPr="00C93F14">
        <w:rPr>
          <w:rFonts w:cs="Arial"/>
          <w:sz w:val="24"/>
          <w:szCs w:val="24"/>
        </w:rPr>
        <w:t xml:space="preserve"> situation de handicap et les femmes </w:t>
      </w:r>
      <w:proofErr w:type="spellStart"/>
      <w:r w:rsidR="00B67CB4" w:rsidRPr="00C93F14">
        <w:rPr>
          <w:rFonts w:cs="Arial"/>
          <w:sz w:val="24"/>
          <w:szCs w:val="24"/>
        </w:rPr>
        <w:t>Sourdes</w:t>
      </w:r>
      <w:proofErr w:type="spellEnd"/>
      <w:r w:rsidR="00B67CB4" w:rsidRPr="00C93F14">
        <w:rPr>
          <w:rFonts w:cs="Arial"/>
          <w:sz w:val="24"/>
          <w:szCs w:val="24"/>
        </w:rPr>
        <w:t xml:space="preserve"> au Canada.</w:t>
      </w:r>
    </w:p>
    <w:p w:rsidR="00B67CB4" w:rsidRDefault="00B67CB4" w:rsidP="00B67CB4">
      <w:pPr>
        <w:jc w:val="both"/>
        <w:rPr>
          <w:rFonts w:cs="Arial"/>
          <w:b/>
          <w:sz w:val="24"/>
          <w:szCs w:val="24"/>
        </w:rPr>
      </w:pPr>
    </w:p>
    <w:p w:rsidR="00B67CB4" w:rsidRPr="00C93F14" w:rsidRDefault="00B67CB4" w:rsidP="00B67CB4">
      <w:pPr>
        <w:jc w:val="both"/>
        <w:rPr>
          <w:rFonts w:cs="Arial"/>
          <w:b/>
          <w:sz w:val="24"/>
          <w:szCs w:val="24"/>
        </w:rPr>
      </w:pPr>
      <w:proofErr w:type="spellStart"/>
      <w:r w:rsidRPr="00C93F14">
        <w:rPr>
          <w:rFonts w:cs="Arial"/>
          <w:b/>
          <w:sz w:val="24"/>
          <w:szCs w:val="24"/>
        </w:rPr>
        <w:t>Problème</w:t>
      </w:r>
      <w:proofErr w:type="spellEnd"/>
      <w:r w:rsidRPr="00C93F14">
        <w:rPr>
          <w:rFonts w:cs="Arial"/>
          <w:b/>
          <w:sz w:val="24"/>
          <w:szCs w:val="24"/>
        </w:rPr>
        <w:t xml:space="preserve"> et </w:t>
      </w:r>
      <w:proofErr w:type="spellStart"/>
      <w:proofErr w:type="gramStart"/>
      <w:r w:rsidRPr="00C93F14">
        <w:rPr>
          <w:rFonts w:cs="Arial"/>
          <w:b/>
          <w:sz w:val="24"/>
          <w:szCs w:val="24"/>
        </w:rPr>
        <w:t>Besoin</w:t>
      </w:r>
      <w:proofErr w:type="spellEnd"/>
      <w:r w:rsidRPr="00C93F14">
        <w:rPr>
          <w:rFonts w:cs="Arial"/>
          <w:b/>
          <w:sz w:val="24"/>
          <w:szCs w:val="24"/>
        </w:rPr>
        <w:t> :</w:t>
      </w:r>
      <w:proofErr w:type="gramEnd"/>
    </w:p>
    <w:p w:rsidR="00B67CB4" w:rsidRPr="00C93F14" w:rsidRDefault="00B67CB4" w:rsidP="00B67CB4">
      <w:pPr>
        <w:jc w:val="both"/>
        <w:rPr>
          <w:rFonts w:cs="Arial"/>
          <w:sz w:val="24"/>
          <w:szCs w:val="24"/>
        </w:rPr>
      </w:pPr>
      <w:r w:rsidRPr="00C93F14">
        <w:rPr>
          <w:rFonts w:cs="Arial"/>
          <w:sz w:val="24"/>
          <w:szCs w:val="24"/>
        </w:rPr>
        <w:t xml:space="preserve">Le Code </w:t>
      </w:r>
      <w:proofErr w:type="spellStart"/>
      <w:r w:rsidRPr="00C93F14">
        <w:rPr>
          <w:rFonts w:cs="Arial"/>
          <w:sz w:val="24"/>
          <w:szCs w:val="24"/>
        </w:rPr>
        <w:t>Criminel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gramStart"/>
      <w:r w:rsidRPr="00C93F14">
        <w:rPr>
          <w:rFonts w:cs="Arial"/>
          <w:sz w:val="24"/>
          <w:szCs w:val="24"/>
        </w:rPr>
        <w:t>et</w:t>
      </w:r>
      <w:proofErr w:type="gramEnd"/>
      <w:r w:rsidRPr="00C93F14">
        <w:rPr>
          <w:rFonts w:cs="Arial"/>
          <w:sz w:val="24"/>
          <w:szCs w:val="24"/>
        </w:rPr>
        <w:t xml:space="preserve"> les Lois de la </w:t>
      </w:r>
      <w:proofErr w:type="spellStart"/>
      <w:r w:rsidRPr="00C93F14">
        <w:rPr>
          <w:rFonts w:cs="Arial"/>
          <w:sz w:val="24"/>
          <w:szCs w:val="24"/>
        </w:rPr>
        <w:t>Famille</w:t>
      </w:r>
      <w:proofErr w:type="spellEnd"/>
      <w:r w:rsidRPr="00C93F14">
        <w:rPr>
          <w:rFonts w:cs="Arial"/>
          <w:sz w:val="24"/>
          <w:szCs w:val="24"/>
        </w:rPr>
        <w:t xml:space="preserve"> à travers le Canada </w:t>
      </w:r>
      <w:proofErr w:type="spellStart"/>
      <w:r w:rsidRPr="00C93F14">
        <w:rPr>
          <w:rFonts w:cs="Arial"/>
          <w:sz w:val="24"/>
          <w:szCs w:val="24"/>
        </w:rPr>
        <w:t>interdisent</w:t>
      </w:r>
      <w:proofErr w:type="spellEnd"/>
      <w:r w:rsidRPr="00C93F14">
        <w:rPr>
          <w:rFonts w:cs="Arial"/>
          <w:sz w:val="24"/>
          <w:szCs w:val="24"/>
        </w:rPr>
        <w:t xml:space="preserve"> la violence </w:t>
      </w:r>
      <w:proofErr w:type="spellStart"/>
      <w:r>
        <w:rPr>
          <w:rFonts w:cs="Arial"/>
          <w:sz w:val="24"/>
          <w:szCs w:val="24"/>
        </w:rPr>
        <w:t>envers</w:t>
      </w:r>
      <w:proofErr w:type="spellEnd"/>
      <w:r w:rsidRPr="00C93F14">
        <w:rPr>
          <w:rFonts w:cs="Arial"/>
          <w:sz w:val="24"/>
          <w:szCs w:val="24"/>
        </w:rPr>
        <w:t xml:space="preserve"> les femmes. La </w:t>
      </w:r>
      <w:proofErr w:type="spellStart"/>
      <w:r w:rsidRPr="00C93F14">
        <w:rPr>
          <w:rFonts w:cs="Arial"/>
          <w:sz w:val="24"/>
          <w:szCs w:val="24"/>
        </w:rPr>
        <w:t>déclaration</w:t>
      </w:r>
      <w:proofErr w:type="spellEnd"/>
      <w:r w:rsidRPr="00C93F14">
        <w:rPr>
          <w:rFonts w:cs="Arial"/>
          <w:sz w:val="24"/>
          <w:szCs w:val="24"/>
        </w:rPr>
        <w:t xml:space="preserve"> des Droits </w:t>
      </w:r>
      <w:proofErr w:type="spellStart"/>
      <w:r>
        <w:rPr>
          <w:rFonts w:cs="Arial"/>
          <w:sz w:val="24"/>
          <w:szCs w:val="24"/>
        </w:rPr>
        <w:t>Humains</w:t>
      </w:r>
      <w:proofErr w:type="spellEnd"/>
      <w:r w:rsidRPr="00C93F14">
        <w:rPr>
          <w:rFonts w:cs="Arial"/>
          <w:sz w:val="24"/>
          <w:szCs w:val="24"/>
        </w:rPr>
        <w:t xml:space="preserve">, </w:t>
      </w:r>
      <w:proofErr w:type="spellStart"/>
      <w:r w:rsidRPr="00C93F14">
        <w:rPr>
          <w:rFonts w:cs="Arial"/>
          <w:sz w:val="24"/>
          <w:szCs w:val="24"/>
        </w:rPr>
        <w:t>incluant</w:t>
      </w:r>
      <w:proofErr w:type="spellEnd"/>
      <w:r w:rsidRPr="00C93F14">
        <w:rPr>
          <w:rFonts w:cs="Arial"/>
          <w:sz w:val="24"/>
          <w:szCs w:val="24"/>
        </w:rPr>
        <w:t xml:space="preserve"> des </w:t>
      </w:r>
      <w:proofErr w:type="spellStart"/>
      <w:r w:rsidRPr="00C93F14">
        <w:rPr>
          <w:rFonts w:cs="Arial"/>
          <w:sz w:val="24"/>
          <w:szCs w:val="24"/>
        </w:rPr>
        <w:t>traités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internationaux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comme</w:t>
      </w:r>
      <w:proofErr w:type="spellEnd"/>
      <w:r w:rsidRPr="00C93F14">
        <w:rPr>
          <w:rFonts w:cs="Arial"/>
          <w:sz w:val="24"/>
          <w:szCs w:val="24"/>
        </w:rPr>
        <w:t xml:space="preserve"> le CEDAW </w:t>
      </w:r>
      <w:proofErr w:type="gramStart"/>
      <w:r w:rsidRPr="00C93F14">
        <w:rPr>
          <w:rFonts w:cs="Arial"/>
          <w:sz w:val="24"/>
          <w:szCs w:val="24"/>
        </w:rPr>
        <w:t>et</w:t>
      </w:r>
      <w:proofErr w:type="gramEnd"/>
      <w:r w:rsidRPr="00C93F14">
        <w:rPr>
          <w:rFonts w:cs="Arial"/>
          <w:sz w:val="24"/>
          <w:szCs w:val="24"/>
        </w:rPr>
        <w:t xml:space="preserve"> le CRPD </w:t>
      </w:r>
      <w:proofErr w:type="spellStart"/>
      <w:r w:rsidRPr="00C93F14">
        <w:rPr>
          <w:rFonts w:cs="Arial"/>
          <w:sz w:val="24"/>
          <w:szCs w:val="24"/>
        </w:rPr>
        <w:t>interdisent</w:t>
      </w:r>
      <w:proofErr w:type="spellEnd"/>
      <w:r w:rsidRPr="00C93F14">
        <w:rPr>
          <w:rFonts w:cs="Arial"/>
          <w:sz w:val="24"/>
          <w:szCs w:val="24"/>
        </w:rPr>
        <w:t xml:space="preserve"> de plus la discrimination </w:t>
      </w:r>
      <w:proofErr w:type="spellStart"/>
      <w:r w:rsidRPr="00C93F14">
        <w:rPr>
          <w:rFonts w:cs="Arial"/>
          <w:sz w:val="24"/>
          <w:szCs w:val="24"/>
        </w:rPr>
        <w:t>systémique</w:t>
      </w:r>
      <w:proofErr w:type="spellEnd"/>
      <w:r w:rsidRPr="00C93F14">
        <w:rPr>
          <w:rFonts w:cs="Arial"/>
          <w:sz w:val="24"/>
          <w:szCs w:val="24"/>
        </w:rPr>
        <w:t xml:space="preserve">.  </w:t>
      </w:r>
      <w:proofErr w:type="spellStart"/>
      <w:r w:rsidRPr="00C93F14">
        <w:rPr>
          <w:rFonts w:cs="Arial"/>
          <w:sz w:val="24"/>
          <w:szCs w:val="24"/>
        </w:rPr>
        <w:t>Cependant</w:t>
      </w:r>
      <w:proofErr w:type="spellEnd"/>
      <w:r w:rsidRPr="00C93F14">
        <w:rPr>
          <w:rFonts w:cs="Arial"/>
          <w:sz w:val="24"/>
          <w:szCs w:val="24"/>
        </w:rPr>
        <w:t xml:space="preserve">, les </w:t>
      </w:r>
      <w:proofErr w:type="spellStart"/>
      <w:r w:rsidRPr="00C93F14">
        <w:rPr>
          <w:rFonts w:cs="Arial"/>
          <w:sz w:val="24"/>
          <w:szCs w:val="24"/>
        </w:rPr>
        <w:t>expériences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vécues</w:t>
      </w:r>
      <w:proofErr w:type="spellEnd"/>
      <w:r w:rsidRPr="00C93F14">
        <w:rPr>
          <w:rFonts w:cs="Arial"/>
          <w:sz w:val="24"/>
          <w:szCs w:val="24"/>
        </w:rPr>
        <w:t xml:space="preserve"> par les femmes </w:t>
      </w:r>
      <w:proofErr w:type="spellStart"/>
      <w:r w:rsidRPr="00C93F14">
        <w:rPr>
          <w:rFonts w:cs="Arial"/>
          <w:sz w:val="24"/>
          <w:szCs w:val="24"/>
        </w:rPr>
        <w:t>en</w:t>
      </w:r>
      <w:proofErr w:type="spellEnd"/>
      <w:r w:rsidRPr="00C93F14">
        <w:rPr>
          <w:rFonts w:cs="Arial"/>
          <w:sz w:val="24"/>
          <w:szCs w:val="24"/>
        </w:rPr>
        <w:t xml:space="preserve"> sit</w:t>
      </w:r>
      <w:r>
        <w:rPr>
          <w:rFonts w:cs="Arial"/>
          <w:sz w:val="24"/>
          <w:szCs w:val="24"/>
        </w:rPr>
        <w:t xml:space="preserve">uation de handicap </w:t>
      </w:r>
      <w:proofErr w:type="gramStart"/>
      <w:r>
        <w:rPr>
          <w:rFonts w:cs="Arial"/>
          <w:sz w:val="24"/>
          <w:szCs w:val="24"/>
        </w:rPr>
        <w:t>et</w:t>
      </w:r>
      <w:proofErr w:type="gramEnd"/>
      <w:r>
        <w:rPr>
          <w:rFonts w:cs="Arial"/>
          <w:sz w:val="24"/>
          <w:szCs w:val="24"/>
        </w:rPr>
        <w:t xml:space="preserve"> les femmes </w:t>
      </w:r>
      <w:proofErr w:type="spellStart"/>
      <w:r>
        <w:rPr>
          <w:rFonts w:cs="Arial"/>
          <w:sz w:val="24"/>
          <w:szCs w:val="24"/>
        </w:rPr>
        <w:t>S</w:t>
      </w:r>
      <w:r w:rsidRPr="00C93F14">
        <w:rPr>
          <w:rFonts w:cs="Arial"/>
          <w:sz w:val="24"/>
          <w:szCs w:val="24"/>
        </w:rPr>
        <w:t>ourdes</w:t>
      </w:r>
      <w:proofErr w:type="spellEnd"/>
      <w:r w:rsidRPr="00C93F14">
        <w:rPr>
          <w:rFonts w:cs="Arial"/>
          <w:sz w:val="24"/>
          <w:szCs w:val="24"/>
        </w:rPr>
        <w:t xml:space="preserve"> nous </w:t>
      </w:r>
      <w:proofErr w:type="spellStart"/>
      <w:r w:rsidRPr="00C93F14">
        <w:rPr>
          <w:rFonts w:cs="Arial"/>
          <w:sz w:val="24"/>
          <w:szCs w:val="24"/>
        </w:rPr>
        <w:t>montrent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une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toute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autre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réalité</w:t>
      </w:r>
      <w:proofErr w:type="spellEnd"/>
      <w:r w:rsidRPr="00C93F14">
        <w:rPr>
          <w:rFonts w:cs="Arial"/>
          <w:sz w:val="24"/>
          <w:szCs w:val="24"/>
        </w:rPr>
        <w:t xml:space="preserve">. </w:t>
      </w:r>
    </w:p>
    <w:p w:rsidR="00B67CB4" w:rsidRPr="00C93F14" w:rsidRDefault="00B67CB4" w:rsidP="00B67CB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Les femmes </w:t>
      </w:r>
      <w:proofErr w:type="spellStart"/>
      <w:r>
        <w:rPr>
          <w:rFonts w:cs="Arial"/>
          <w:sz w:val="24"/>
          <w:szCs w:val="24"/>
        </w:rPr>
        <w:t>en</w:t>
      </w:r>
      <w:proofErr w:type="spellEnd"/>
      <w:r>
        <w:rPr>
          <w:rFonts w:cs="Arial"/>
          <w:sz w:val="24"/>
          <w:szCs w:val="24"/>
        </w:rPr>
        <w:t xml:space="preserve"> situation de handicap et les femmes </w:t>
      </w:r>
      <w:proofErr w:type="spellStart"/>
      <w:r>
        <w:rPr>
          <w:rFonts w:cs="Arial"/>
          <w:sz w:val="24"/>
          <w:szCs w:val="24"/>
        </w:rPr>
        <w:t>S</w:t>
      </w:r>
      <w:r w:rsidRPr="00C93F14">
        <w:rPr>
          <w:rFonts w:cs="Arial"/>
          <w:sz w:val="24"/>
          <w:szCs w:val="24"/>
        </w:rPr>
        <w:t>ourdes</w:t>
      </w:r>
      <w:proofErr w:type="spellEnd"/>
      <w:r w:rsidRPr="00C93F14">
        <w:rPr>
          <w:rFonts w:cs="Arial"/>
          <w:sz w:val="24"/>
          <w:szCs w:val="24"/>
        </w:rPr>
        <w:t xml:space="preserve">, </w:t>
      </w:r>
      <w:proofErr w:type="spellStart"/>
      <w:r w:rsidRPr="00C93F14">
        <w:rPr>
          <w:rFonts w:cs="Arial"/>
          <w:sz w:val="24"/>
          <w:szCs w:val="24"/>
        </w:rPr>
        <w:t>selon</w:t>
      </w:r>
      <w:proofErr w:type="spellEnd"/>
      <w:r w:rsidRPr="00C93F14">
        <w:rPr>
          <w:rFonts w:cs="Arial"/>
          <w:sz w:val="24"/>
          <w:szCs w:val="24"/>
        </w:rPr>
        <w:t xml:space="preserve"> le cadre </w:t>
      </w:r>
      <w:proofErr w:type="spellStart"/>
      <w:r w:rsidRPr="00C93F14">
        <w:rPr>
          <w:rFonts w:cs="Arial"/>
          <w:sz w:val="24"/>
          <w:szCs w:val="24"/>
        </w:rPr>
        <w:t>d’analyse</w:t>
      </w:r>
      <w:proofErr w:type="spellEnd"/>
      <w:r>
        <w:rPr>
          <w:rFonts w:cs="Arial"/>
          <w:sz w:val="24"/>
          <w:szCs w:val="24"/>
        </w:rPr>
        <w:t xml:space="preserve"> inter-</w:t>
      </w:r>
      <w:proofErr w:type="spellStart"/>
      <w:r w:rsidRPr="00C93F14">
        <w:rPr>
          <w:rFonts w:cs="Arial"/>
          <w:sz w:val="24"/>
          <w:szCs w:val="24"/>
        </w:rPr>
        <w:t>sectionnelle</w:t>
      </w:r>
      <w:proofErr w:type="spellEnd"/>
      <w:r w:rsidRPr="00C93F14">
        <w:rPr>
          <w:rFonts w:cs="Arial"/>
          <w:sz w:val="24"/>
          <w:szCs w:val="24"/>
        </w:rPr>
        <w:t xml:space="preserve"> et </w:t>
      </w:r>
      <w:proofErr w:type="spellStart"/>
      <w:r w:rsidRPr="00C93F14">
        <w:rPr>
          <w:rFonts w:cs="Arial"/>
          <w:sz w:val="24"/>
          <w:szCs w:val="24"/>
        </w:rPr>
        <w:t>leurs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dif</w:t>
      </w:r>
      <w:r>
        <w:rPr>
          <w:rFonts w:cs="Arial"/>
          <w:sz w:val="24"/>
          <w:szCs w:val="24"/>
        </w:rPr>
        <w:t>férentes</w:t>
      </w:r>
      <w:proofErr w:type="spellEnd"/>
      <w:r>
        <w:rPr>
          <w:rFonts w:cs="Arial"/>
          <w:sz w:val="24"/>
          <w:szCs w:val="24"/>
        </w:rPr>
        <w:t xml:space="preserve"> positions </w:t>
      </w:r>
      <w:proofErr w:type="spellStart"/>
      <w:r>
        <w:rPr>
          <w:rFonts w:cs="Arial"/>
          <w:sz w:val="24"/>
          <w:szCs w:val="24"/>
        </w:rPr>
        <w:t>identitaires</w:t>
      </w:r>
      <w:proofErr w:type="spellEnd"/>
      <w:r>
        <w:rPr>
          <w:rFonts w:cs="Arial"/>
          <w:sz w:val="24"/>
          <w:szCs w:val="24"/>
        </w:rPr>
        <w:t>,</w:t>
      </w:r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sont</w:t>
      </w:r>
      <w:proofErr w:type="spellEnd"/>
      <w:r w:rsidRPr="00C93F14">
        <w:rPr>
          <w:rFonts w:cs="Arial"/>
          <w:sz w:val="24"/>
          <w:szCs w:val="24"/>
        </w:rPr>
        <w:t xml:space="preserve"> le plus large </w:t>
      </w:r>
      <w:proofErr w:type="spellStart"/>
      <w:r w:rsidRPr="00C93F14">
        <w:rPr>
          <w:rFonts w:cs="Arial"/>
          <w:sz w:val="24"/>
          <w:szCs w:val="24"/>
        </w:rPr>
        <w:t>groupe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minoritaire</w:t>
      </w:r>
      <w:proofErr w:type="spellEnd"/>
      <w:r w:rsidRPr="00C93F14">
        <w:rPr>
          <w:rFonts w:cs="Arial"/>
          <w:sz w:val="24"/>
          <w:szCs w:val="24"/>
        </w:rPr>
        <w:t xml:space="preserve"> et le plus </w:t>
      </w:r>
      <w:proofErr w:type="spellStart"/>
      <w:r w:rsidRPr="00C93F14">
        <w:rPr>
          <w:rFonts w:cs="Arial"/>
          <w:sz w:val="24"/>
          <w:szCs w:val="24"/>
        </w:rPr>
        <w:t>défavorisé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faisant</w:t>
      </w:r>
      <w:proofErr w:type="spellEnd"/>
      <w:r w:rsidRPr="00C93F14">
        <w:rPr>
          <w:rFonts w:cs="Arial"/>
          <w:sz w:val="24"/>
          <w:szCs w:val="24"/>
        </w:rPr>
        <w:t xml:space="preserve"> face au plus haut </w:t>
      </w:r>
      <w:proofErr w:type="spellStart"/>
      <w:r w:rsidRPr="00C93F14">
        <w:rPr>
          <w:rFonts w:cs="Arial"/>
          <w:sz w:val="24"/>
          <w:szCs w:val="24"/>
        </w:rPr>
        <w:t>taux</w:t>
      </w:r>
      <w:proofErr w:type="spellEnd"/>
      <w:r w:rsidRPr="00C93F14">
        <w:rPr>
          <w:rFonts w:cs="Arial"/>
          <w:sz w:val="24"/>
          <w:szCs w:val="24"/>
        </w:rPr>
        <w:t xml:space="preserve"> de violence physique, </w:t>
      </w:r>
      <w:proofErr w:type="spellStart"/>
      <w:r w:rsidRPr="00C93F14">
        <w:rPr>
          <w:rFonts w:cs="Arial"/>
          <w:sz w:val="24"/>
          <w:szCs w:val="24"/>
        </w:rPr>
        <w:t>systémique</w:t>
      </w:r>
      <w:proofErr w:type="spellEnd"/>
      <w:r w:rsidRPr="00C93F14">
        <w:rPr>
          <w:rFonts w:cs="Arial"/>
          <w:sz w:val="24"/>
          <w:szCs w:val="24"/>
        </w:rPr>
        <w:t xml:space="preserve">, </w:t>
      </w:r>
      <w:proofErr w:type="spellStart"/>
      <w:r w:rsidRPr="00C93F14">
        <w:rPr>
          <w:rFonts w:cs="Arial"/>
          <w:sz w:val="24"/>
          <w:szCs w:val="24"/>
        </w:rPr>
        <w:t>financière</w:t>
      </w:r>
      <w:proofErr w:type="spellEnd"/>
      <w:r w:rsidRPr="00C93F14">
        <w:rPr>
          <w:rFonts w:cs="Arial"/>
          <w:sz w:val="24"/>
          <w:szCs w:val="24"/>
        </w:rPr>
        <w:t xml:space="preserve">, </w:t>
      </w:r>
      <w:proofErr w:type="spellStart"/>
      <w:r w:rsidRPr="00C93F14">
        <w:rPr>
          <w:rFonts w:cs="Arial"/>
          <w:sz w:val="24"/>
          <w:szCs w:val="24"/>
        </w:rPr>
        <w:t>psychologique</w:t>
      </w:r>
      <w:proofErr w:type="spellEnd"/>
      <w:r w:rsidRPr="00C93F14">
        <w:rPr>
          <w:rFonts w:cs="Arial"/>
          <w:sz w:val="24"/>
          <w:szCs w:val="24"/>
        </w:rPr>
        <w:t xml:space="preserve"> et </w:t>
      </w:r>
      <w:proofErr w:type="spellStart"/>
      <w:r w:rsidRPr="00C93F14">
        <w:rPr>
          <w:rFonts w:cs="Arial"/>
          <w:sz w:val="24"/>
          <w:szCs w:val="24"/>
        </w:rPr>
        <w:t>familiale</w:t>
      </w:r>
      <w:proofErr w:type="spellEnd"/>
      <w:r w:rsidRPr="00C93F14">
        <w:rPr>
          <w:rFonts w:cs="Arial"/>
          <w:sz w:val="24"/>
          <w:szCs w:val="24"/>
        </w:rPr>
        <w:t xml:space="preserve">. Le </w:t>
      </w:r>
      <w:proofErr w:type="spellStart"/>
      <w:r w:rsidRPr="00C93F14">
        <w:rPr>
          <w:rFonts w:cs="Arial"/>
          <w:sz w:val="24"/>
          <w:szCs w:val="24"/>
        </w:rPr>
        <w:t>taux</w:t>
      </w:r>
      <w:proofErr w:type="spellEnd"/>
      <w:r w:rsidRPr="00C93F14">
        <w:rPr>
          <w:rFonts w:cs="Arial"/>
          <w:sz w:val="24"/>
          <w:szCs w:val="24"/>
        </w:rPr>
        <w:t xml:space="preserve"> de violence </w:t>
      </w:r>
      <w:proofErr w:type="spellStart"/>
      <w:r w:rsidRPr="00C93F14">
        <w:rPr>
          <w:rFonts w:cs="Arial"/>
          <w:sz w:val="24"/>
          <w:szCs w:val="24"/>
        </w:rPr>
        <w:t>vécu</w:t>
      </w:r>
      <w:proofErr w:type="spellEnd"/>
      <w:r w:rsidRPr="00C93F14">
        <w:rPr>
          <w:rFonts w:cs="Arial"/>
          <w:sz w:val="24"/>
          <w:szCs w:val="24"/>
        </w:rPr>
        <w:t xml:space="preserve"> par </w:t>
      </w:r>
      <w:proofErr w:type="spellStart"/>
      <w:r w:rsidRPr="00C93F14">
        <w:rPr>
          <w:rFonts w:cs="Arial"/>
          <w:sz w:val="24"/>
          <w:szCs w:val="24"/>
        </w:rPr>
        <w:t>cette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minorité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C93F14">
        <w:rPr>
          <w:rFonts w:cs="Arial"/>
          <w:sz w:val="24"/>
          <w:szCs w:val="24"/>
        </w:rPr>
        <w:t>est</w:t>
      </w:r>
      <w:proofErr w:type="spellEnd"/>
      <w:proofErr w:type="gramEnd"/>
      <w:r w:rsidRPr="00C93F14">
        <w:rPr>
          <w:rFonts w:cs="Arial"/>
          <w:sz w:val="24"/>
          <w:szCs w:val="24"/>
        </w:rPr>
        <w:t xml:space="preserve"> de </w:t>
      </w:r>
      <w:proofErr w:type="spellStart"/>
      <w:r w:rsidRPr="00C93F14">
        <w:rPr>
          <w:rFonts w:cs="Arial"/>
          <w:sz w:val="24"/>
          <w:szCs w:val="24"/>
        </w:rPr>
        <w:t>deux</w:t>
      </w:r>
      <w:proofErr w:type="spellEnd"/>
      <w:r w:rsidRPr="00C93F14">
        <w:rPr>
          <w:rFonts w:cs="Arial"/>
          <w:sz w:val="24"/>
          <w:szCs w:val="24"/>
        </w:rPr>
        <w:t xml:space="preserve"> à trois </w:t>
      </w:r>
      <w:proofErr w:type="spellStart"/>
      <w:r w:rsidRPr="00C93F14">
        <w:rPr>
          <w:rFonts w:cs="Arial"/>
          <w:sz w:val="24"/>
          <w:szCs w:val="24"/>
        </w:rPr>
        <w:t>fois</w:t>
      </w:r>
      <w:proofErr w:type="spellEnd"/>
      <w:r w:rsidRPr="00C93F14">
        <w:rPr>
          <w:rFonts w:cs="Arial"/>
          <w:sz w:val="24"/>
          <w:szCs w:val="24"/>
        </w:rPr>
        <w:t xml:space="preserve"> plus </w:t>
      </w:r>
      <w:proofErr w:type="spellStart"/>
      <w:r w:rsidRPr="00C93F14">
        <w:rPr>
          <w:rFonts w:cs="Arial"/>
          <w:sz w:val="24"/>
          <w:szCs w:val="24"/>
        </w:rPr>
        <w:t>élevé</w:t>
      </w:r>
      <w:proofErr w:type="spellEnd"/>
      <w:r w:rsidRPr="00C93F14">
        <w:rPr>
          <w:rFonts w:cs="Arial"/>
          <w:sz w:val="24"/>
          <w:szCs w:val="24"/>
        </w:rPr>
        <w:t xml:space="preserve"> que </w:t>
      </w:r>
      <w:proofErr w:type="spellStart"/>
      <w:r w:rsidRPr="00C93F14">
        <w:rPr>
          <w:rFonts w:cs="Arial"/>
          <w:sz w:val="24"/>
          <w:szCs w:val="24"/>
        </w:rPr>
        <w:t>celui</w:t>
      </w:r>
      <w:proofErr w:type="spellEnd"/>
      <w:r w:rsidRPr="00C93F14">
        <w:rPr>
          <w:rFonts w:cs="Arial"/>
          <w:sz w:val="24"/>
          <w:szCs w:val="24"/>
        </w:rPr>
        <w:t xml:space="preserve"> des femmes </w:t>
      </w:r>
      <w:proofErr w:type="spellStart"/>
      <w:r w:rsidRPr="00C93F14">
        <w:rPr>
          <w:rFonts w:cs="Arial"/>
          <w:sz w:val="24"/>
          <w:szCs w:val="24"/>
        </w:rPr>
        <w:t>n’étant</w:t>
      </w:r>
      <w:proofErr w:type="spellEnd"/>
      <w:r w:rsidRPr="00C93F14">
        <w:rPr>
          <w:rFonts w:cs="Arial"/>
          <w:sz w:val="24"/>
          <w:szCs w:val="24"/>
        </w:rPr>
        <w:t xml:space="preserve"> pas </w:t>
      </w:r>
      <w:proofErr w:type="spellStart"/>
      <w:r w:rsidRPr="00C93F14">
        <w:rPr>
          <w:rFonts w:cs="Arial"/>
          <w:sz w:val="24"/>
          <w:szCs w:val="24"/>
        </w:rPr>
        <w:t>en</w:t>
      </w:r>
      <w:proofErr w:type="spellEnd"/>
      <w:r w:rsidRPr="00C93F14">
        <w:rPr>
          <w:rFonts w:cs="Arial"/>
          <w:sz w:val="24"/>
          <w:szCs w:val="24"/>
        </w:rPr>
        <w:t xml:space="preserve"> situation de handicap. </w:t>
      </w:r>
    </w:p>
    <w:p w:rsidR="00B67CB4" w:rsidRPr="00C93F14" w:rsidRDefault="00B67CB4" w:rsidP="00B67CB4">
      <w:pPr>
        <w:jc w:val="both"/>
        <w:rPr>
          <w:rFonts w:cs="Arial"/>
          <w:sz w:val="24"/>
          <w:szCs w:val="24"/>
        </w:rPr>
      </w:pPr>
      <w:proofErr w:type="spellStart"/>
      <w:r w:rsidRPr="00C93F14">
        <w:rPr>
          <w:rFonts w:cs="Arial"/>
          <w:sz w:val="24"/>
          <w:szCs w:val="24"/>
        </w:rPr>
        <w:t>Comme</w:t>
      </w:r>
      <w:proofErr w:type="spellEnd"/>
      <w:r w:rsidRPr="00C93F14">
        <w:rPr>
          <w:rFonts w:cs="Arial"/>
          <w:sz w:val="24"/>
          <w:szCs w:val="24"/>
        </w:rPr>
        <w:t xml:space="preserve"> la question de la violence </w:t>
      </w:r>
      <w:proofErr w:type="spellStart"/>
      <w:proofErr w:type="gramStart"/>
      <w:r w:rsidRPr="00C93F14">
        <w:rPr>
          <w:rFonts w:cs="Arial"/>
          <w:sz w:val="24"/>
          <w:szCs w:val="24"/>
        </w:rPr>
        <w:t>est</w:t>
      </w:r>
      <w:proofErr w:type="spellEnd"/>
      <w:proofErr w:type="gram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une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problématique</w:t>
      </w:r>
      <w:proofErr w:type="spellEnd"/>
      <w:r w:rsidRPr="00C93F14">
        <w:rPr>
          <w:rFonts w:cs="Arial"/>
          <w:sz w:val="24"/>
          <w:szCs w:val="24"/>
        </w:rPr>
        <w:t xml:space="preserve"> de </w:t>
      </w:r>
      <w:proofErr w:type="spellStart"/>
      <w:r w:rsidRPr="00C93F14">
        <w:rPr>
          <w:rFonts w:cs="Arial"/>
          <w:sz w:val="24"/>
          <w:szCs w:val="24"/>
        </w:rPr>
        <w:t>juridiction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provinciale</w:t>
      </w:r>
      <w:proofErr w:type="spellEnd"/>
      <w:r w:rsidRPr="00C93F14">
        <w:rPr>
          <w:rFonts w:cs="Arial"/>
          <w:sz w:val="24"/>
          <w:szCs w:val="24"/>
        </w:rPr>
        <w:t xml:space="preserve"> et </w:t>
      </w:r>
      <w:proofErr w:type="spellStart"/>
      <w:r w:rsidRPr="00C93F14">
        <w:rPr>
          <w:rFonts w:cs="Arial"/>
          <w:sz w:val="24"/>
          <w:szCs w:val="24"/>
        </w:rPr>
        <w:t>territoriale</w:t>
      </w:r>
      <w:proofErr w:type="spellEnd"/>
      <w:r w:rsidRPr="00C93F14">
        <w:rPr>
          <w:rFonts w:cs="Arial"/>
          <w:sz w:val="24"/>
          <w:szCs w:val="24"/>
        </w:rPr>
        <w:t xml:space="preserve">, </w:t>
      </w:r>
      <w:proofErr w:type="spellStart"/>
      <w:r w:rsidRPr="00C93F14">
        <w:rPr>
          <w:rFonts w:cs="Arial"/>
          <w:sz w:val="24"/>
          <w:szCs w:val="24"/>
        </w:rPr>
        <w:t>autant</w:t>
      </w:r>
      <w:proofErr w:type="spellEnd"/>
      <w:r w:rsidRPr="00C93F14">
        <w:rPr>
          <w:rFonts w:cs="Arial"/>
          <w:sz w:val="24"/>
          <w:szCs w:val="24"/>
        </w:rPr>
        <w:t xml:space="preserve"> au </w:t>
      </w:r>
      <w:proofErr w:type="spellStart"/>
      <w:r w:rsidRPr="00C93F14">
        <w:rPr>
          <w:rFonts w:cs="Arial"/>
          <w:sz w:val="24"/>
          <w:szCs w:val="24"/>
        </w:rPr>
        <w:t>niveau</w:t>
      </w:r>
      <w:proofErr w:type="spellEnd"/>
      <w:r w:rsidRPr="00C93F14">
        <w:rPr>
          <w:rFonts w:cs="Arial"/>
          <w:sz w:val="24"/>
          <w:szCs w:val="24"/>
        </w:rPr>
        <w:t xml:space="preserve"> des </w:t>
      </w:r>
      <w:proofErr w:type="spellStart"/>
      <w:r w:rsidRPr="00C93F14">
        <w:rPr>
          <w:rFonts w:cs="Arial"/>
          <w:sz w:val="24"/>
          <w:szCs w:val="24"/>
        </w:rPr>
        <w:t>politiques</w:t>
      </w:r>
      <w:proofErr w:type="spellEnd"/>
      <w:r w:rsidRPr="00C93F14">
        <w:rPr>
          <w:rFonts w:cs="Arial"/>
          <w:sz w:val="24"/>
          <w:szCs w:val="24"/>
        </w:rPr>
        <w:t xml:space="preserve"> que des </w:t>
      </w:r>
      <w:proofErr w:type="spellStart"/>
      <w:r w:rsidRPr="00C93F14">
        <w:rPr>
          <w:rFonts w:cs="Arial"/>
          <w:sz w:val="24"/>
          <w:szCs w:val="24"/>
        </w:rPr>
        <w:t>programmes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en</w:t>
      </w:r>
      <w:proofErr w:type="spellEnd"/>
      <w:r w:rsidRPr="00C93F14">
        <w:rPr>
          <w:rFonts w:cs="Arial"/>
          <w:sz w:val="24"/>
          <w:szCs w:val="24"/>
        </w:rPr>
        <w:t xml:space="preserve"> place, </w:t>
      </w:r>
      <w:proofErr w:type="spellStart"/>
      <w:r w:rsidRPr="00C93F14">
        <w:rPr>
          <w:rFonts w:cs="Arial"/>
          <w:sz w:val="24"/>
          <w:szCs w:val="24"/>
        </w:rPr>
        <w:t>notre</w:t>
      </w:r>
      <w:proofErr w:type="spellEnd"/>
      <w:r w:rsidRPr="00C93F14">
        <w:rPr>
          <w:rFonts w:cs="Arial"/>
          <w:sz w:val="24"/>
          <w:szCs w:val="24"/>
        </w:rPr>
        <w:t xml:space="preserve"> initiative se </w:t>
      </w:r>
      <w:proofErr w:type="spellStart"/>
      <w:r w:rsidRPr="00C93F14">
        <w:rPr>
          <w:rFonts w:cs="Arial"/>
          <w:sz w:val="24"/>
          <w:szCs w:val="24"/>
        </w:rPr>
        <w:t>concentrera</w:t>
      </w:r>
      <w:proofErr w:type="spellEnd"/>
      <w:r w:rsidRPr="00C93F14">
        <w:rPr>
          <w:rFonts w:cs="Arial"/>
          <w:sz w:val="24"/>
          <w:szCs w:val="24"/>
        </w:rPr>
        <w:t xml:space="preserve"> sur </w:t>
      </w:r>
      <w:proofErr w:type="spellStart"/>
      <w:r w:rsidRPr="00C93F14">
        <w:rPr>
          <w:rFonts w:cs="Arial"/>
          <w:sz w:val="24"/>
          <w:szCs w:val="24"/>
        </w:rPr>
        <w:t>ces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niveaux</w:t>
      </w:r>
      <w:proofErr w:type="spellEnd"/>
      <w:r w:rsidRPr="00C93F14">
        <w:rPr>
          <w:rFonts w:cs="Arial"/>
          <w:sz w:val="24"/>
          <w:szCs w:val="24"/>
        </w:rPr>
        <w:t xml:space="preserve"> du </w:t>
      </w:r>
      <w:proofErr w:type="spellStart"/>
      <w:r w:rsidRPr="00C93F14">
        <w:rPr>
          <w:rFonts w:cs="Arial"/>
          <w:sz w:val="24"/>
          <w:szCs w:val="24"/>
        </w:rPr>
        <w:t>pouvoir</w:t>
      </w:r>
      <w:proofErr w:type="spellEnd"/>
      <w:r w:rsidRPr="00C93F14">
        <w:rPr>
          <w:rFonts w:cs="Arial"/>
          <w:sz w:val="24"/>
          <w:szCs w:val="24"/>
        </w:rPr>
        <w:t xml:space="preserve">. </w:t>
      </w:r>
    </w:p>
    <w:p w:rsidR="00B67CB4" w:rsidRDefault="00B67CB4" w:rsidP="00B67CB4">
      <w:pPr>
        <w:jc w:val="both"/>
        <w:rPr>
          <w:rFonts w:cs="Arial"/>
          <w:b/>
          <w:sz w:val="24"/>
          <w:szCs w:val="24"/>
        </w:rPr>
      </w:pPr>
    </w:p>
    <w:p w:rsidR="00B67CB4" w:rsidRPr="00C93F14" w:rsidRDefault="00B67CB4" w:rsidP="00B67CB4">
      <w:pPr>
        <w:jc w:val="both"/>
        <w:rPr>
          <w:rFonts w:cs="Arial"/>
          <w:b/>
          <w:sz w:val="24"/>
          <w:szCs w:val="24"/>
        </w:rPr>
      </w:pPr>
      <w:proofErr w:type="spellStart"/>
      <w:r w:rsidRPr="00C93F14">
        <w:rPr>
          <w:rFonts w:cs="Arial"/>
          <w:b/>
          <w:sz w:val="24"/>
          <w:szCs w:val="24"/>
        </w:rPr>
        <w:t>Objectifs</w:t>
      </w:r>
      <w:proofErr w:type="spellEnd"/>
      <w:r w:rsidRPr="00C93F14">
        <w:rPr>
          <w:rFonts w:cs="Arial"/>
          <w:b/>
          <w:sz w:val="24"/>
          <w:szCs w:val="24"/>
        </w:rPr>
        <w:t xml:space="preserve"> du </w:t>
      </w:r>
      <w:proofErr w:type="spellStart"/>
      <w:proofErr w:type="gramStart"/>
      <w:r w:rsidRPr="00C93F14">
        <w:rPr>
          <w:rFonts w:cs="Arial"/>
          <w:b/>
          <w:sz w:val="24"/>
          <w:szCs w:val="24"/>
        </w:rPr>
        <w:t>projet</w:t>
      </w:r>
      <w:proofErr w:type="spellEnd"/>
      <w:r w:rsidRPr="00C93F14">
        <w:rPr>
          <w:rFonts w:cs="Arial"/>
          <w:b/>
          <w:sz w:val="24"/>
          <w:szCs w:val="24"/>
        </w:rPr>
        <w:t> :</w:t>
      </w:r>
      <w:proofErr w:type="gramEnd"/>
      <w:r w:rsidRPr="00C93F14">
        <w:rPr>
          <w:rFonts w:cs="Arial"/>
          <w:b/>
          <w:sz w:val="24"/>
          <w:szCs w:val="24"/>
        </w:rPr>
        <w:t xml:space="preserve"> </w:t>
      </w:r>
    </w:p>
    <w:p w:rsidR="00B67CB4" w:rsidRDefault="00B67CB4" w:rsidP="00CD78ED">
      <w:pPr>
        <w:pStyle w:val="ListParagraph"/>
        <w:numPr>
          <w:ilvl w:val="0"/>
          <w:numId w:val="1"/>
        </w:numPr>
        <w:ind w:left="270" w:hanging="270"/>
        <w:jc w:val="both"/>
        <w:rPr>
          <w:rFonts w:cs="Arial"/>
          <w:sz w:val="24"/>
          <w:szCs w:val="24"/>
        </w:rPr>
      </w:pPr>
      <w:r w:rsidRPr="00CD78ED">
        <w:rPr>
          <w:rFonts w:cs="Arial"/>
          <w:sz w:val="24"/>
          <w:szCs w:val="24"/>
        </w:rPr>
        <w:t xml:space="preserve">Encourager le </w:t>
      </w:r>
      <w:proofErr w:type="spellStart"/>
      <w:r w:rsidRPr="00CD78ED">
        <w:rPr>
          <w:rFonts w:cs="Arial"/>
          <w:sz w:val="24"/>
          <w:szCs w:val="24"/>
        </w:rPr>
        <w:t>développement</w:t>
      </w:r>
      <w:proofErr w:type="spellEnd"/>
      <w:r w:rsidRPr="00CD78ED">
        <w:rPr>
          <w:rFonts w:cs="Arial"/>
          <w:sz w:val="24"/>
          <w:szCs w:val="24"/>
        </w:rPr>
        <w:t xml:space="preserve"> de </w:t>
      </w:r>
      <w:proofErr w:type="spellStart"/>
      <w:r w:rsidRPr="00CD78ED">
        <w:rPr>
          <w:rFonts w:cs="Arial"/>
          <w:sz w:val="24"/>
          <w:szCs w:val="24"/>
        </w:rPr>
        <w:t>politiques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provinciales</w:t>
      </w:r>
      <w:proofErr w:type="spellEnd"/>
      <w:r w:rsidRPr="00CD78ED">
        <w:rPr>
          <w:rFonts w:cs="Arial"/>
          <w:sz w:val="24"/>
          <w:szCs w:val="24"/>
        </w:rPr>
        <w:t xml:space="preserve">, </w:t>
      </w:r>
      <w:proofErr w:type="spellStart"/>
      <w:r w:rsidRPr="00CD78ED">
        <w:rPr>
          <w:rFonts w:cs="Arial"/>
          <w:sz w:val="24"/>
          <w:szCs w:val="24"/>
        </w:rPr>
        <w:t>l’adaptation</w:t>
      </w:r>
      <w:proofErr w:type="spellEnd"/>
      <w:r w:rsidRPr="00CD78ED">
        <w:rPr>
          <w:rFonts w:cs="Arial"/>
          <w:sz w:val="24"/>
          <w:szCs w:val="24"/>
        </w:rPr>
        <w:t xml:space="preserve"> de </w:t>
      </w:r>
      <w:proofErr w:type="spellStart"/>
      <w:r w:rsidRPr="00CD78ED">
        <w:rPr>
          <w:rFonts w:cs="Arial"/>
          <w:sz w:val="24"/>
          <w:szCs w:val="24"/>
        </w:rPr>
        <w:t>programmes</w:t>
      </w:r>
      <w:proofErr w:type="spellEnd"/>
      <w:r w:rsidRPr="00CD78ED">
        <w:rPr>
          <w:rFonts w:cs="Arial"/>
          <w:sz w:val="24"/>
          <w:szCs w:val="24"/>
        </w:rPr>
        <w:t xml:space="preserve"> et services </w:t>
      </w:r>
      <w:proofErr w:type="spellStart"/>
      <w:r w:rsidRPr="00CD78ED">
        <w:rPr>
          <w:rFonts w:cs="Arial"/>
          <w:sz w:val="24"/>
          <w:szCs w:val="24"/>
        </w:rPr>
        <w:t>spécialisés</w:t>
      </w:r>
      <w:proofErr w:type="spellEnd"/>
      <w:r w:rsidRPr="00CD78ED">
        <w:rPr>
          <w:rFonts w:cs="Arial"/>
          <w:sz w:val="24"/>
          <w:szCs w:val="24"/>
        </w:rPr>
        <w:t xml:space="preserve"> au sein des corps </w:t>
      </w:r>
      <w:proofErr w:type="spellStart"/>
      <w:r w:rsidRPr="00CD78ED">
        <w:rPr>
          <w:rFonts w:cs="Arial"/>
          <w:sz w:val="24"/>
          <w:szCs w:val="24"/>
        </w:rPr>
        <w:t>policiers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ainsi</w:t>
      </w:r>
      <w:proofErr w:type="spellEnd"/>
      <w:r w:rsidRPr="00CD78ED">
        <w:rPr>
          <w:rFonts w:cs="Arial"/>
          <w:sz w:val="24"/>
          <w:szCs w:val="24"/>
        </w:rPr>
        <w:t xml:space="preserve"> que </w:t>
      </w:r>
      <w:proofErr w:type="spellStart"/>
      <w:r w:rsidRPr="00CD78ED">
        <w:rPr>
          <w:rFonts w:cs="Arial"/>
          <w:sz w:val="24"/>
          <w:szCs w:val="24"/>
        </w:rPr>
        <w:t>dans</w:t>
      </w:r>
      <w:proofErr w:type="spellEnd"/>
      <w:r w:rsidRPr="00CD78ED">
        <w:rPr>
          <w:rFonts w:cs="Arial"/>
          <w:sz w:val="24"/>
          <w:szCs w:val="24"/>
        </w:rPr>
        <w:t xml:space="preserve"> les </w:t>
      </w:r>
      <w:proofErr w:type="spellStart"/>
      <w:r w:rsidRPr="00CD78ED">
        <w:rPr>
          <w:rFonts w:cs="Arial"/>
          <w:sz w:val="24"/>
          <w:szCs w:val="24"/>
        </w:rPr>
        <w:t>secteurs</w:t>
      </w:r>
      <w:proofErr w:type="spellEnd"/>
      <w:r w:rsidRPr="00CD78ED">
        <w:rPr>
          <w:rFonts w:cs="Arial"/>
          <w:sz w:val="24"/>
          <w:szCs w:val="24"/>
        </w:rPr>
        <w:t xml:space="preserve"> des services aux </w:t>
      </w:r>
      <w:proofErr w:type="spellStart"/>
      <w:r w:rsidRPr="00CD78ED">
        <w:rPr>
          <w:rFonts w:cs="Arial"/>
          <w:sz w:val="24"/>
          <w:szCs w:val="24"/>
        </w:rPr>
        <w:t>victimes</w:t>
      </w:r>
      <w:proofErr w:type="spellEnd"/>
      <w:r w:rsidRPr="00CD78ED">
        <w:rPr>
          <w:rFonts w:cs="Arial"/>
          <w:sz w:val="24"/>
          <w:szCs w:val="24"/>
        </w:rPr>
        <w:t xml:space="preserve"> et des services de Violence </w:t>
      </w:r>
      <w:proofErr w:type="spellStart"/>
      <w:r w:rsidRPr="00CD78ED">
        <w:rPr>
          <w:rFonts w:cs="Arial"/>
          <w:sz w:val="24"/>
          <w:szCs w:val="24"/>
        </w:rPr>
        <w:t>envers</w:t>
      </w:r>
      <w:proofErr w:type="spellEnd"/>
      <w:r w:rsidRPr="00CD78ED">
        <w:rPr>
          <w:rFonts w:cs="Arial"/>
          <w:sz w:val="24"/>
          <w:szCs w:val="24"/>
        </w:rPr>
        <w:t xml:space="preserve"> les Femmes (VAW), pour </w:t>
      </w:r>
      <w:proofErr w:type="spellStart"/>
      <w:r w:rsidRPr="00CD78ED">
        <w:rPr>
          <w:rFonts w:cs="Arial"/>
          <w:sz w:val="24"/>
          <w:szCs w:val="24"/>
        </w:rPr>
        <w:t>qu’ils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soient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éventuellement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en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mesure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d’adresser</w:t>
      </w:r>
      <w:proofErr w:type="spellEnd"/>
      <w:r w:rsidRPr="00CD78ED">
        <w:rPr>
          <w:rFonts w:cs="Arial"/>
          <w:sz w:val="24"/>
          <w:szCs w:val="24"/>
        </w:rPr>
        <w:t xml:space="preserve"> de </w:t>
      </w:r>
      <w:proofErr w:type="spellStart"/>
      <w:r w:rsidRPr="00CD78ED">
        <w:rPr>
          <w:rFonts w:cs="Arial"/>
          <w:sz w:val="24"/>
          <w:szCs w:val="24"/>
        </w:rPr>
        <w:t>manière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concluante</w:t>
      </w:r>
      <w:proofErr w:type="spellEnd"/>
      <w:r w:rsidRPr="00CD78ED">
        <w:rPr>
          <w:rFonts w:cs="Arial"/>
          <w:sz w:val="24"/>
          <w:szCs w:val="24"/>
        </w:rPr>
        <w:t xml:space="preserve"> la </w:t>
      </w:r>
      <w:proofErr w:type="spellStart"/>
      <w:r w:rsidRPr="00CD78ED">
        <w:rPr>
          <w:rFonts w:cs="Arial"/>
          <w:sz w:val="24"/>
          <w:szCs w:val="24"/>
        </w:rPr>
        <w:t>problématique</w:t>
      </w:r>
      <w:proofErr w:type="spellEnd"/>
      <w:r w:rsidRPr="00CD78ED">
        <w:rPr>
          <w:rFonts w:cs="Arial"/>
          <w:sz w:val="24"/>
          <w:szCs w:val="24"/>
        </w:rPr>
        <w:t xml:space="preserve"> de la violence </w:t>
      </w:r>
      <w:proofErr w:type="spellStart"/>
      <w:r w:rsidRPr="00CD78ED">
        <w:rPr>
          <w:rFonts w:cs="Arial"/>
          <w:sz w:val="24"/>
          <w:szCs w:val="24"/>
        </w:rPr>
        <w:t>envers</w:t>
      </w:r>
      <w:proofErr w:type="spellEnd"/>
      <w:r w:rsidRPr="00CD78ED">
        <w:rPr>
          <w:rFonts w:cs="Arial"/>
          <w:sz w:val="24"/>
          <w:szCs w:val="24"/>
        </w:rPr>
        <w:t xml:space="preserve"> les femmes </w:t>
      </w:r>
      <w:proofErr w:type="spellStart"/>
      <w:r w:rsidRPr="00CD78ED">
        <w:rPr>
          <w:rFonts w:cs="Arial"/>
          <w:sz w:val="24"/>
          <w:szCs w:val="24"/>
        </w:rPr>
        <w:t>en</w:t>
      </w:r>
      <w:proofErr w:type="spellEnd"/>
      <w:r w:rsidRPr="00CD78ED">
        <w:rPr>
          <w:rFonts w:cs="Arial"/>
          <w:sz w:val="24"/>
          <w:szCs w:val="24"/>
        </w:rPr>
        <w:t xml:space="preserve"> situation de handicap et les femmes </w:t>
      </w:r>
      <w:proofErr w:type="spellStart"/>
      <w:r w:rsidRPr="00CD78ED">
        <w:rPr>
          <w:rFonts w:cs="Arial"/>
          <w:sz w:val="24"/>
          <w:szCs w:val="24"/>
        </w:rPr>
        <w:t>Sourdes</w:t>
      </w:r>
      <w:proofErr w:type="spellEnd"/>
      <w:r w:rsidRPr="00CD78ED">
        <w:rPr>
          <w:rFonts w:cs="Arial"/>
          <w:sz w:val="24"/>
          <w:szCs w:val="24"/>
        </w:rPr>
        <w:t>;</w:t>
      </w:r>
    </w:p>
    <w:p w:rsidR="00CD78ED" w:rsidRPr="00CD78ED" w:rsidRDefault="00CD78ED" w:rsidP="00CD78ED">
      <w:pPr>
        <w:pStyle w:val="ListParagraph"/>
        <w:ind w:left="270"/>
        <w:jc w:val="both"/>
        <w:rPr>
          <w:rFonts w:cs="Arial"/>
          <w:sz w:val="24"/>
          <w:szCs w:val="24"/>
        </w:rPr>
      </w:pPr>
    </w:p>
    <w:p w:rsidR="00B67CB4" w:rsidRDefault="00B67CB4" w:rsidP="00CD78ED">
      <w:pPr>
        <w:pStyle w:val="ListParagraph"/>
        <w:numPr>
          <w:ilvl w:val="0"/>
          <w:numId w:val="1"/>
        </w:numPr>
        <w:ind w:left="270" w:hanging="270"/>
        <w:jc w:val="both"/>
        <w:rPr>
          <w:rFonts w:cs="Arial"/>
          <w:sz w:val="24"/>
          <w:szCs w:val="24"/>
        </w:rPr>
      </w:pPr>
      <w:proofErr w:type="spellStart"/>
      <w:r w:rsidRPr="00CD78ED">
        <w:rPr>
          <w:rFonts w:cs="Arial"/>
          <w:sz w:val="24"/>
          <w:szCs w:val="24"/>
        </w:rPr>
        <w:t>Sensibiliser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davantage</w:t>
      </w:r>
      <w:proofErr w:type="spellEnd"/>
      <w:r w:rsidRPr="00CD78ED">
        <w:rPr>
          <w:rFonts w:cs="Arial"/>
          <w:sz w:val="24"/>
          <w:szCs w:val="24"/>
        </w:rPr>
        <w:t xml:space="preserve"> les </w:t>
      </w:r>
      <w:proofErr w:type="spellStart"/>
      <w:r w:rsidRPr="00CD78ED">
        <w:rPr>
          <w:rFonts w:cs="Arial"/>
          <w:sz w:val="24"/>
          <w:szCs w:val="24"/>
        </w:rPr>
        <w:t>politiciens</w:t>
      </w:r>
      <w:proofErr w:type="spellEnd"/>
      <w:r w:rsidRPr="00CD78ED">
        <w:rPr>
          <w:rFonts w:cs="Arial"/>
          <w:sz w:val="24"/>
          <w:szCs w:val="24"/>
        </w:rPr>
        <w:t xml:space="preserve"> et les services </w:t>
      </w:r>
      <w:proofErr w:type="spellStart"/>
      <w:r w:rsidRPr="00CD78ED">
        <w:rPr>
          <w:rFonts w:cs="Arial"/>
          <w:sz w:val="24"/>
          <w:szCs w:val="24"/>
        </w:rPr>
        <w:t>policiers</w:t>
      </w:r>
      <w:proofErr w:type="spellEnd"/>
      <w:r w:rsidRPr="00CD78ED">
        <w:rPr>
          <w:rFonts w:cs="Arial"/>
          <w:sz w:val="24"/>
          <w:szCs w:val="24"/>
        </w:rPr>
        <w:t xml:space="preserve">, les services aux </w:t>
      </w:r>
      <w:proofErr w:type="spellStart"/>
      <w:r w:rsidRPr="00CD78ED">
        <w:rPr>
          <w:rFonts w:cs="Arial"/>
          <w:sz w:val="24"/>
          <w:szCs w:val="24"/>
        </w:rPr>
        <w:t>victimes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ainsi</w:t>
      </w:r>
      <w:proofErr w:type="spellEnd"/>
      <w:r w:rsidRPr="00CD78ED">
        <w:rPr>
          <w:rFonts w:cs="Arial"/>
          <w:sz w:val="24"/>
          <w:szCs w:val="24"/>
        </w:rPr>
        <w:t xml:space="preserve"> que les </w:t>
      </w:r>
      <w:proofErr w:type="spellStart"/>
      <w:r w:rsidRPr="00CD78ED">
        <w:rPr>
          <w:rFonts w:cs="Arial"/>
          <w:sz w:val="24"/>
          <w:szCs w:val="24"/>
        </w:rPr>
        <w:t>secteurs</w:t>
      </w:r>
      <w:proofErr w:type="spellEnd"/>
      <w:r w:rsidRPr="00CD78ED">
        <w:rPr>
          <w:rFonts w:cs="Arial"/>
          <w:sz w:val="24"/>
          <w:szCs w:val="24"/>
        </w:rPr>
        <w:t xml:space="preserve"> VAW aux </w:t>
      </w:r>
      <w:proofErr w:type="spellStart"/>
      <w:r w:rsidRPr="00CD78ED">
        <w:rPr>
          <w:rFonts w:cs="Arial"/>
          <w:sz w:val="24"/>
          <w:szCs w:val="24"/>
        </w:rPr>
        <w:t>besoins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particuliers</w:t>
      </w:r>
      <w:proofErr w:type="spellEnd"/>
      <w:r w:rsidRPr="00CD78ED">
        <w:rPr>
          <w:rFonts w:cs="Arial"/>
          <w:sz w:val="24"/>
          <w:szCs w:val="24"/>
        </w:rPr>
        <w:t xml:space="preserve"> des femmes </w:t>
      </w:r>
      <w:proofErr w:type="spellStart"/>
      <w:r w:rsidRPr="00CD78ED">
        <w:rPr>
          <w:rFonts w:cs="Arial"/>
          <w:sz w:val="24"/>
          <w:szCs w:val="24"/>
        </w:rPr>
        <w:t>en</w:t>
      </w:r>
      <w:proofErr w:type="spellEnd"/>
      <w:r w:rsidRPr="00CD78ED">
        <w:rPr>
          <w:rFonts w:cs="Arial"/>
          <w:sz w:val="24"/>
          <w:szCs w:val="24"/>
        </w:rPr>
        <w:t xml:space="preserve"> situation de handicap et des femmes </w:t>
      </w:r>
      <w:proofErr w:type="spellStart"/>
      <w:r w:rsidRPr="00CD78ED">
        <w:rPr>
          <w:rFonts w:cs="Arial"/>
          <w:sz w:val="24"/>
          <w:szCs w:val="24"/>
        </w:rPr>
        <w:t>Sourdes</w:t>
      </w:r>
      <w:proofErr w:type="spellEnd"/>
      <w:r w:rsidRPr="00CD78ED">
        <w:rPr>
          <w:rFonts w:cs="Arial"/>
          <w:sz w:val="24"/>
          <w:szCs w:val="24"/>
        </w:rPr>
        <w:t xml:space="preserve"> vivant </w:t>
      </w:r>
      <w:proofErr w:type="spellStart"/>
      <w:r w:rsidRPr="00CD78ED">
        <w:rPr>
          <w:rFonts w:cs="Arial"/>
          <w:sz w:val="24"/>
          <w:szCs w:val="24"/>
        </w:rPr>
        <w:t>une</w:t>
      </w:r>
      <w:proofErr w:type="spellEnd"/>
      <w:r w:rsidRPr="00CD78ED">
        <w:rPr>
          <w:rFonts w:cs="Arial"/>
          <w:sz w:val="24"/>
          <w:szCs w:val="24"/>
        </w:rPr>
        <w:t xml:space="preserve"> situation de violence;</w:t>
      </w:r>
    </w:p>
    <w:p w:rsidR="00CD78ED" w:rsidRPr="00CD78ED" w:rsidRDefault="00CD78ED" w:rsidP="00CD78ED">
      <w:pPr>
        <w:pStyle w:val="ListParagraph"/>
        <w:rPr>
          <w:rFonts w:cs="Arial"/>
          <w:sz w:val="24"/>
          <w:szCs w:val="24"/>
        </w:rPr>
      </w:pPr>
    </w:p>
    <w:p w:rsidR="00CD78ED" w:rsidRDefault="00CD78ED" w:rsidP="00CD78ED">
      <w:pPr>
        <w:jc w:val="both"/>
        <w:rPr>
          <w:rFonts w:cs="Arial"/>
          <w:sz w:val="24"/>
          <w:szCs w:val="24"/>
        </w:rPr>
      </w:pPr>
    </w:p>
    <w:p w:rsidR="00CD78ED" w:rsidRDefault="00CD78ED" w:rsidP="00CD78ED">
      <w:pPr>
        <w:jc w:val="both"/>
        <w:rPr>
          <w:rFonts w:cs="Arial"/>
          <w:sz w:val="24"/>
          <w:szCs w:val="24"/>
        </w:rPr>
      </w:pPr>
    </w:p>
    <w:p w:rsidR="00CD78ED" w:rsidRPr="00CD78ED" w:rsidRDefault="00CD78ED" w:rsidP="00CD78ED">
      <w:pPr>
        <w:jc w:val="both"/>
        <w:rPr>
          <w:rFonts w:cs="Arial"/>
          <w:sz w:val="24"/>
          <w:szCs w:val="24"/>
        </w:rPr>
      </w:pPr>
    </w:p>
    <w:p w:rsidR="00B67CB4" w:rsidRPr="00CD78ED" w:rsidRDefault="00B67CB4" w:rsidP="00CD78ED">
      <w:pPr>
        <w:pStyle w:val="ListParagraph"/>
        <w:numPr>
          <w:ilvl w:val="0"/>
          <w:numId w:val="1"/>
        </w:numPr>
        <w:ind w:left="270" w:hanging="270"/>
        <w:jc w:val="both"/>
        <w:rPr>
          <w:rFonts w:cs="Arial"/>
          <w:sz w:val="24"/>
          <w:szCs w:val="24"/>
        </w:rPr>
      </w:pPr>
      <w:r w:rsidRPr="00CD78ED">
        <w:rPr>
          <w:rFonts w:cs="Arial"/>
          <w:sz w:val="24"/>
          <w:szCs w:val="24"/>
        </w:rPr>
        <w:t xml:space="preserve">Encourager la participation active des </w:t>
      </w:r>
      <w:proofErr w:type="gramStart"/>
      <w:r w:rsidRPr="00CD78ED">
        <w:rPr>
          <w:rFonts w:cs="Arial"/>
          <w:sz w:val="24"/>
          <w:szCs w:val="24"/>
        </w:rPr>
        <w:t>femmes</w:t>
      </w:r>
      <w:proofErr w:type="gram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en</w:t>
      </w:r>
      <w:proofErr w:type="spellEnd"/>
      <w:r w:rsidRPr="00CD78ED">
        <w:rPr>
          <w:rFonts w:cs="Arial"/>
          <w:sz w:val="24"/>
          <w:szCs w:val="24"/>
        </w:rPr>
        <w:t xml:space="preserve"> situation de handicap et des femmes </w:t>
      </w:r>
      <w:proofErr w:type="spellStart"/>
      <w:r w:rsidRPr="00CD78ED">
        <w:rPr>
          <w:rFonts w:cs="Arial"/>
          <w:sz w:val="24"/>
          <w:szCs w:val="24"/>
        </w:rPr>
        <w:t>Sourdes</w:t>
      </w:r>
      <w:proofErr w:type="spellEnd"/>
      <w:r w:rsidRPr="00CD78ED">
        <w:rPr>
          <w:rFonts w:cs="Arial"/>
          <w:sz w:val="24"/>
          <w:szCs w:val="24"/>
        </w:rPr>
        <w:t xml:space="preserve"> pour que </w:t>
      </w:r>
      <w:proofErr w:type="spellStart"/>
      <w:r w:rsidRPr="00CD78ED">
        <w:rPr>
          <w:rFonts w:cs="Arial"/>
          <w:sz w:val="24"/>
          <w:szCs w:val="24"/>
        </w:rPr>
        <w:t>leurs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revendications</w:t>
      </w:r>
      <w:proofErr w:type="spellEnd"/>
      <w:r w:rsidRPr="00CD78ED">
        <w:rPr>
          <w:rFonts w:cs="Arial"/>
          <w:sz w:val="24"/>
          <w:szCs w:val="24"/>
        </w:rPr>
        <w:t xml:space="preserve"> et </w:t>
      </w:r>
      <w:proofErr w:type="spellStart"/>
      <w:r w:rsidRPr="00CD78ED">
        <w:rPr>
          <w:rFonts w:cs="Arial"/>
          <w:sz w:val="24"/>
          <w:szCs w:val="24"/>
        </w:rPr>
        <w:t>leurs</w:t>
      </w:r>
      <w:proofErr w:type="spellEnd"/>
      <w:r w:rsidRPr="00CD78ED">
        <w:rPr>
          <w:rFonts w:cs="Arial"/>
          <w:sz w:val="24"/>
          <w:szCs w:val="24"/>
        </w:rPr>
        <w:t xml:space="preserve"> solutions </w:t>
      </w:r>
      <w:proofErr w:type="spellStart"/>
      <w:r w:rsidRPr="00CD78ED">
        <w:rPr>
          <w:rFonts w:cs="Arial"/>
          <w:sz w:val="24"/>
          <w:szCs w:val="24"/>
        </w:rPr>
        <w:t>proposées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soient</w:t>
      </w:r>
      <w:proofErr w:type="spellEnd"/>
      <w:r w:rsidRPr="00CD78ED">
        <w:rPr>
          <w:rFonts w:cs="Arial"/>
          <w:sz w:val="24"/>
          <w:szCs w:val="24"/>
        </w:rPr>
        <w:t xml:space="preserve"> </w:t>
      </w:r>
      <w:proofErr w:type="spellStart"/>
      <w:r w:rsidRPr="00CD78ED">
        <w:rPr>
          <w:rFonts w:cs="Arial"/>
          <w:sz w:val="24"/>
          <w:szCs w:val="24"/>
        </w:rPr>
        <w:t>adressées</w:t>
      </w:r>
      <w:proofErr w:type="spellEnd"/>
      <w:r w:rsidRPr="00CD78ED">
        <w:rPr>
          <w:rFonts w:cs="Arial"/>
          <w:sz w:val="24"/>
          <w:szCs w:val="24"/>
        </w:rPr>
        <w:t xml:space="preserve"> et </w:t>
      </w:r>
      <w:proofErr w:type="spellStart"/>
      <w:r w:rsidRPr="00CD78ED">
        <w:rPr>
          <w:rFonts w:cs="Arial"/>
          <w:sz w:val="24"/>
          <w:szCs w:val="24"/>
        </w:rPr>
        <w:t>entendues</w:t>
      </w:r>
      <w:proofErr w:type="spellEnd"/>
      <w:r w:rsidRPr="00CD78ED">
        <w:rPr>
          <w:rFonts w:cs="Arial"/>
          <w:sz w:val="24"/>
          <w:szCs w:val="24"/>
        </w:rPr>
        <w:t xml:space="preserve"> par les </w:t>
      </w:r>
      <w:proofErr w:type="spellStart"/>
      <w:r w:rsidRPr="00CD78ED">
        <w:rPr>
          <w:rFonts w:cs="Arial"/>
          <w:sz w:val="24"/>
          <w:szCs w:val="24"/>
        </w:rPr>
        <w:t>politiciens</w:t>
      </w:r>
      <w:proofErr w:type="spellEnd"/>
      <w:r w:rsidRPr="00CD78ED">
        <w:rPr>
          <w:rFonts w:cs="Arial"/>
          <w:sz w:val="24"/>
          <w:szCs w:val="24"/>
        </w:rPr>
        <w:t xml:space="preserve">, les services de police, les services aux </w:t>
      </w:r>
      <w:proofErr w:type="spellStart"/>
      <w:r w:rsidRPr="00CD78ED">
        <w:rPr>
          <w:rFonts w:cs="Arial"/>
          <w:sz w:val="24"/>
          <w:szCs w:val="24"/>
        </w:rPr>
        <w:t>victimes</w:t>
      </w:r>
      <w:proofErr w:type="spellEnd"/>
      <w:r w:rsidRPr="00CD78ED">
        <w:rPr>
          <w:rFonts w:cs="Arial"/>
          <w:sz w:val="24"/>
          <w:szCs w:val="24"/>
        </w:rPr>
        <w:t xml:space="preserve"> et par les </w:t>
      </w:r>
      <w:proofErr w:type="spellStart"/>
      <w:r w:rsidRPr="00CD78ED">
        <w:rPr>
          <w:rFonts w:cs="Arial"/>
          <w:sz w:val="24"/>
          <w:szCs w:val="24"/>
        </w:rPr>
        <w:t>secteurs</w:t>
      </w:r>
      <w:proofErr w:type="spellEnd"/>
      <w:r w:rsidRPr="00CD78ED">
        <w:rPr>
          <w:rFonts w:cs="Arial"/>
          <w:sz w:val="24"/>
          <w:szCs w:val="24"/>
        </w:rPr>
        <w:t xml:space="preserve"> de Violence </w:t>
      </w:r>
      <w:proofErr w:type="spellStart"/>
      <w:r w:rsidRPr="00CD78ED">
        <w:rPr>
          <w:rFonts w:cs="Arial"/>
          <w:sz w:val="24"/>
          <w:szCs w:val="24"/>
        </w:rPr>
        <w:t>envers</w:t>
      </w:r>
      <w:proofErr w:type="spellEnd"/>
      <w:r w:rsidRPr="00CD78ED">
        <w:rPr>
          <w:rFonts w:cs="Arial"/>
          <w:sz w:val="24"/>
          <w:szCs w:val="24"/>
        </w:rPr>
        <w:t xml:space="preserve"> les Femmes (VAW). </w:t>
      </w:r>
    </w:p>
    <w:p w:rsidR="00CD78ED" w:rsidRDefault="00CD78ED" w:rsidP="00B67CB4">
      <w:pPr>
        <w:jc w:val="both"/>
        <w:rPr>
          <w:rFonts w:cs="Arial"/>
          <w:b/>
          <w:sz w:val="24"/>
          <w:szCs w:val="24"/>
        </w:rPr>
      </w:pPr>
    </w:p>
    <w:p w:rsidR="00B67CB4" w:rsidRPr="00C93F14" w:rsidRDefault="00B67CB4" w:rsidP="00B67CB4">
      <w:pPr>
        <w:jc w:val="both"/>
        <w:rPr>
          <w:rFonts w:cs="Arial"/>
          <w:b/>
          <w:sz w:val="24"/>
          <w:szCs w:val="24"/>
        </w:rPr>
      </w:pPr>
      <w:proofErr w:type="spellStart"/>
      <w:r w:rsidRPr="00C93F14">
        <w:rPr>
          <w:rFonts w:cs="Arial"/>
          <w:b/>
          <w:sz w:val="24"/>
          <w:szCs w:val="24"/>
        </w:rPr>
        <w:t>Planification</w:t>
      </w:r>
      <w:proofErr w:type="spellEnd"/>
      <w:r w:rsidRPr="00C93F14">
        <w:rPr>
          <w:rFonts w:cs="Arial"/>
          <w:b/>
          <w:sz w:val="24"/>
          <w:szCs w:val="24"/>
        </w:rPr>
        <w:t xml:space="preserve"> et </w:t>
      </w:r>
      <w:proofErr w:type="spellStart"/>
      <w:r w:rsidRPr="00C93F14">
        <w:rPr>
          <w:rFonts w:cs="Arial"/>
          <w:b/>
          <w:sz w:val="24"/>
          <w:szCs w:val="24"/>
        </w:rPr>
        <w:t>activités</w:t>
      </w:r>
      <w:proofErr w:type="spellEnd"/>
      <w:r w:rsidRPr="00C93F14">
        <w:rPr>
          <w:rFonts w:cs="Arial"/>
          <w:b/>
          <w:sz w:val="24"/>
          <w:szCs w:val="24"/>
        </w:rPr>
        <w:t xml:space="preserve"> du </w:t>
      </w:r>
      <w:proofErr w:type="spellStart"/>
      <w:proofErr w:type="gramStart"/>
      <w:r w:rsidRPr="00C93F14">
        <w:rPr>
          <w:rFonts w:cs="Arial"/>
          <w:b/>
          <w:sz w:val="24"/>
          <w:szCs w:val="24"/>
        </w:rPr>
        <w:t>projet</w:t>
      </w:r>
      <w:proofErr w:type="spellEnd"/>
      <w:r w:rsidRPr="00C93F14">
        <w:rPr>
          <w:rFonts w:cs="Arial"/>
          <w:b/>
          <w:sz w:val="24"/>
          <w:szCs w:val="24"/>
        </w:rPr>
        <w:t> :</w:t>
      </w:r>
      <w:proofErr w:type="gramEnd"/>
    </w:p>
    <w:p w:rsidR="00B67CB4" w:rsidRPr="00C93F14" w:rsidRDefault="00B67CB4" w:rsidP="00B67CB4">
      <w:pPr>
        <w:jc w:val="both"/>
        <w:rPr>
          <w:rFonts w:cs="Arial"/>
          <w:sz w:val="24"/>
          <w:szCs w:val="24"/>
        </w:rPr>
      </w:pPr>
      <w:r w:rsidRPr="00C93F14">
        <w:rPr>
          <w:rFonts w:cs="Arial"/>
          <w:sz w:val="24"/>
          <w:szCs w:val="24"/>
        </w:rPr>
        <w:t xml:space="preserve">Suite à </w:t>
      </w:r>
      <w:proofErr w:type="spellStart"/>
      <w:r w:rsidRPr="00C93F14">
        <w:rPr>
          <w:rFonts w:cs="Arial"/>
          <w:sz w:val="24"/>
          <w:szCs w:val="24"/>
        </w:rPr>
        <w:t>notre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récent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financemen</w:t>
      </w:r>
      <w:r>
        <w:rPr>
          <w:rFonts w:cs="Arial"/>
          <w:sz w:val="24"/>
          <w:szCs w:val="24"/>
        </w:rPr>
        <w:t>t</w:t>
      </w:r>
      <w:proofErr w:type="spellEnd"/>
      <w:r>
        <w:rPr>
          <w:rFonts w:cs="Arial"/>
          <w:sz w:val="24"/>
          <w:szCs w:val="24"/>
        </w:rPr>
        <w:t xml:space="preserve"> de Condition </w:t>
      </w:r>
      <w:proofErr w:type="spellStart"/>
      <w:r>
        <w:rPr>
          <w:rFonts w:cs="Arial"/>
          <w:sz w:val="24"/>
          <w:szCs w:val="24"/>
        </w:rPr>
        <w:t>F</w:t>
      </w:r>
      <w:r w:rsidR="006C7338">
        <w:rPr>
          <w:rFonts w:cs="Arial"/>
          <w:sz w:val="24"/>
          <w:szCs w:val="24"/>
        </w:rPr>
        <w:t>éminine</w:t>
      </w:r>
      <w:proofErr w:type="spellEnd"/>
      <w:r w:rsidR="006C7338">
        <w:rPr>
          <w:rFonts w:cs="Arial"/>
          <w:sz w:val="24"/>
          <w:szCs w:val="24"/>
        </w:rPr>
        <w:t xml:space="preserve"> Canada, </w:t>
      </w:r>
      <w:r w:rsidRPr="00C93F14">
        <w:rPr>
          <w:rFonts w:cs="Arial"/>
          <w:sz w:val="24"/>
          <w:szCs w:val="24"/>
        </w:rPr>
        <w:t xml:space="preserve">DAWN-RAFH Canada </w:t>
      </w:r>
      <w:proofErr w:type="gramStart"/>
      <w:r w:rsidRPr="00C93F14">
        <w:rPr>
          <w:rFonts w:cs="Arial"/>
          <w:sz w:val="24"/>
          <w:szCs w:val="24"/>
        </w:rPr>
        <w:t>et</w:t>
      </w:r>
      <w:proofErr w:type="gram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ses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partenair</w:t>
      </w:r>
      <w:r>
        <w:rPr>
          <w:rFonts w:cs="Arial"/>
          <w:sz w:val="24"/>
          <w:szCs w:val="24"/>
        </w:rPr>
        <w:t>es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dans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communauté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ont</w:t>
      </w:r>
      <w:proofErr w:type="spellEnd"/>
      <w:r>
        <w:rPr>
          <w:rFonts w:cs="Arial"/>
          <w:sz w:val="24"/>
          <w:szCs w:val="24"/>
        </w:rPr>
        <w:t xml:space="preserve"> passé</w:t>
      </w:r>
      <w:r w:rsidRPr="00C93F14">
        <w:rPr>
          <w:rFonts w:cs="Arial"/>
          <w:sz w:val="24"/>
          <w:szCs w:val="24"/>
        </w:rPr>
        <w:t xml:space="preserve"> les trois </w:t>
      </w:r>
      <w:proofErr w:type="spellStart"/>
      <w:r w:rsidRPr="00C93F14">
        <w:rPr>
          <w:rFonts w:cs="Arial"/>
          <w:sz w:val="24"/>
          <w:szCs w:val="24"/>
        </w:rPr>
        <w:t>dernières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années</w:t>
      </w:r>
      <w:proofErr w:type="spellEnd"/>
      <w:r w:rsidRPr="00C93F14">
        <w:rPr>
          <w:rFonts w:cs="Arial"/>
          <w:sz w:val="24"/>
          <w:szCs w:val="24"/>
        </w:rPr>
        <w:t xml:space="preserve"> à </w:t>
      </w:r>
      <w:proofErr w:type="spellStart"/>
      <w:r w:rsidRPr="00C93F14">
        <w:rPr>
          <w:rFonts w:cs="Arial"/>
          <w:sz w:val="24"/>
          <w:szCs w:val="24"/>
        </w:rPr>
        <w:t>travailler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dans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treize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communautés</w:t>
      </w:r>
      <w:proofErr w:type="spellEnd"/>
      <w:r w:rsidRPr="00C93F14">
        <w:rPr>
          <w:rFonts w:cs="Arial"/>
          <w:sz w:val="24"/>
          <w:szCs w:val="24"/>
        </w:rPr>
        <w:t xml:space="preserve"> à travers le Canada.</w:t>
      </w:r>
      <w:r>
        <w:rPr>
          <w:rFonts w:cs="Arial"/>
          <w:sz w:val="24"/>
          <w:szCs w:val="24"/>
        </w:rPr>
        <w:t xml:space="preserve"> </w:t>
      </w:r>
      <w:r w:rsidRPr="00C93F14">
        <w:rPr>
          <w:rFonts w:cs="Arial"/>
          <w:sz w:val="24"/>
          <w:szCs w:val="24"/>
        </w:rPr>
        <w:t>Notre initiative «</w:t>
      </w:r>
      <w:proofErr w:type="spellStart"/>
      <w:r w:rsidRPr="00C93F14">
        <w:rPr>
          <w:rFonts w:cs="Arial"/>
          <w:sz w:val="24"/>
          <w:szCs w:val="24"/>
        </w:rPr>
        <w:t>Dans</w:t>
      </w:r>
      <w:proofErr w:type="spellEnd"/>
      <w:r w:rsidRPr="00C93F14">
        <w:rPr>
          <w:rFonts w:cs="Arial"/>
          <w:sz w:val="24"/>
          <w:szCs w:val="24"/>
        </w:rPr>
        <w:t xml:space="preserve"> la Mire» nous a </w:t>
      </w:r>
      <w:proofErr w:type="spellStart"/>
      <w:r w:rsidRPr="00C93F14">
        <w:rPr>
          <w:rFonts w:cs="Arial"/>
          <w:sz w:val="24"/>
          <w:szCs w:val="24"/>
        </w:rPr>
        <w:t>permis</w:t>
      </w:r>
      <w:proofErr w:type="spellEnd"/>
      <w:r w:rsidRPr="00C93F14">
        <w:rPr>
          <w:rFonts w:cs="Arial"/>
          <w:sz w:val="24"/>
          <w:szCs w:val="24"/>
        </w:rPr>
        <w:t xml:space="preserve"> de </w:t>
      </w:r>
      <w:proofErr w:type="spellStart"/>
      <w:r w:rsidRPr="00C93F14">
        <w:rPr>
          <w:rFonts w:cs="Arial"/>
          <w:sz w:val="24"/>
          <w:szCs w:val="24"/>
        </w:rPr>
        <w:t>développer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une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meilleure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compréhension</w:t>
      </w:r>
      <w:proofErr w:type="spellEnd"/>
      <w:r w:rsidRPr="00C93F14">
        <w:rPr>
          <w:rFonts w:cs="Arial"/>
          <w:sz w:val="24"/>
          <w:szCs w:val="24"/>
        </w:rPr>
        <w:t xml:space="preserve"> de la nature </w:t>
      </w:r>
      <w:proofErr w:type="gramStart"/>
      <w:r w:rsidRPr="00C93F14">
        <w:rPr>
          <w:rFonts w:cs="Arial"/>
          <w:sz w:val="24"/>
          <w:szCs w:val="24"/>
        </w:rPr>
        <w:t>et</w:t>
      </w:r>
      <w:proofErr w:type="gramEnd"/>
      <w:r w:rsidRPr="00C93F14">
        <w:rPr>
          <w:rFonts w:cs="Arial"/>
          <w:sz w:val="24"/>
          <w:szCs w:val="24"/>
        </w:rPr>
        <w:t xml:space="preserve"> de </w:t>
      </w:r>
      <w:proofErr w:type="spellStart"/>
      <w:r w:rsidRPr="00C93F14">
        <w:rPr>
          <w:rFonts w:cs="Arial"/>
          <w:sz w:val="24"/>
          <w:szCs w:val="24"/>
        </w:rPr>
        <w:t>l’étendue</w:t>
      </w:r>
      <w:proofErr w:type="spellEnd"/>
      <w:r w:rsidRPr="00C93F14">
        <w:rPr>
          <w:rFonts w:cs="Arial"/>
          <w:sz w:val="24"/>
          <w:szCs w:val="24"/>
        </w:rPr>
        <w:t xml:space="preserve"> des </w:t>
      </w:r>
      <w:proofErr w:type="spellStart"/>
      <w:r w:rsidRPr="00C93F14">
        <w:rPr>
          <w:rFonts w:cs="Arial"/>
          <w:sz w:val="24"/>
          <w:szCs w:val="24"/>
        </w:rPr>
        <w:t>différents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abus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vécu</w:t>
      </w:r>
      <w:r>
        <w:rPr>
          <w:rFonts w:cs="Arial"/>
          <w:sz w:val="24"/>
          <w:szCs w:val="24"/>
        </w:rPr>
        <w:t>s</w:t>
      </w:r>
      <w:proofErr w:type="spellEnd"/>
      <w:r>
        <w:rPr>
          <w:rFonts w:cs="Arial"/>
          <w:sz w:val="24"/>
          <w:szCs w:val="24"/>
        </w:rPr>
        <w:t xml:space="preserve"> par les femmes </w:t>
      </w:r>
      <w:proofErr w:type="spellStart"/>
      <w:r>
        <w:rPr>
          <w:rFonts w:cs="Arial"/>
          <w:sz w:val="24"/>
          <w:szCs w:val="24"/>
        </w:rPr>
        <w:t>en</w:t>
      </w:r>
      <w:proofErr w:type="spellEnd"/>
      <w:r>
        <w:rPr>
          <w:rFonts w:cs="Arial"/>
          <w:sz w:val="24"/>
          <w:szCs w:val="24"/>
        </w:rPr>
        <w:t xml:space="preserve"> situation de handicap et les femmes </w:t>
      </w:r>
      <w:proofErr w:type="spellStart"/>
      <w:r>
        <w:rPr>
          <w:rFonts w:cs="Arial"/>
          <w:sz w:val="24"/>
          <w:szCs w:val="24"/>
        </w:rPr>
        <w:t>S</w:t>
      </w:r>
      <w:r w:rsidRPr="00C93F14">
        <w:rPr>
          <w:rFonts w:cs="Arial"/>
          <w:sz w:val="24"/>
          <w:szCs w:val="24"/>
        </w:rPr>
        <w:t>ourdes</w:t>
      </w:r>
      <w:proofErr w:type="spellEnd"/>
      <w:r w:rsidRPr="00C93F14">
        <w:rPr>
          <w:rFonts w:cs="Arial"/>
          <w:sz w:val="24"/>
          <w:szCs w:val="24"/>
        </w:rPr>
        <w:t xml:space="preserve">. Avec </w:t>
      </w:r>
      <w:proofErr w:type="spellStart"/>
      <w:r w:rsidRPr="00C93F14">
        <w:rPr>
          <w:rFonts w:cs="Arial"/>
          <w:sz w:val="24"/>
          <w:szCs w:val="24"/>
        </w:rPr>
        <w:t>ces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connaissances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gramStart"/>
      <w:r w:rsidRPr="00C93F14">
        <w:rPr>
          <w:rFonts w:cs="Arial"/>
          <w:sz w:val="24"/>
          <w:szCs w:val="24"/>
        </w:rPr>
        <w:t>et</w:t>
      </w:r>
      <w:proofErr w:type="gramEnd"/>
      <w:r w:rsidRPr="00C93F14">
        <w:rPr>
          <w:rFonts w:cs="Arial"/>
          <w:sz w:val="24"/>
          <w:szCs w:val="24"/>
        </w:rPr>
        <w:t xml:space="preserve"> le </w:t>
      </w:r>
      <w:proofErr w:type="spellStart"/>
      <w:r w:rsidRPr="00C93F14">
        <w:rPr>
          <w:rFonts w:cs="Arial"/>
          <w:sz w:val="24"/>
          <w:szCs w:val="24"/>
        </w:rPr>
        <w:t>développement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d’une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trousse</w:t>
      </w:r>
      <w:proofErr w:type="spellEnd"/>
      <w:r w:rsidRPr="00C93F14">
        <w:rPr>
          <w:rFonts w:cs="Arial"/>
          <w:sz w:val="24"/>
          <w:szCs w:val="24"/>
        </w:rPr>
        <w:t xml:space="preserve"> et des </w:t>
      </w:r>
      <w:proofErr w:type="spellStart"/>
      <w:r w:rsidRPr="00C93F14">
        <w:rPr>
          <w:rFonts w:cs="Arial"/>
          <w:sz w:val="24"/>
          <w:szCs w:val="24"/>
        </w:rPr>
        <w:t>ressources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en</w:t>
      </w:r>
      <w:proofErr w:type="spellEnd"/>
      <w:r w:rsidRPr="00C93F14">
        <w:rPr>
          <w:rFonts w:cs="Arial"/>
          <w:sz w:val="24"/>
          <w:szCs w:val="24"/>
        </w:rPr>
        <w:t xml:space="preserve"> formation, </w:t>
      </w:r>
      <w:proofErr w:type="spellStart"/>
      <w:r w:rsidRPr="00C93F14">
        <w:rPr>
          <w:rFonts w:cs="Arial"/>
          <w:sz w:val="24"/>
          <w:szCs w:val="24"/>
        </w:rPr>
        <w:t>incluant</w:t>
      </w:r>
      <w:proofErr w:type="spellEnd"/>
      <w:r w:rsidRPr="00C93F14">
        <w:rPr>
          <w:rFonts w:cs="Arial"/>
          <w:sz w:val="24"/>
          <w:szCs w:val="24"/>
        </w:rPr>
        <w:t xml:space="preserve"> des ateliers et des </w:t>
      </w:r>
      <w:proofErr w:type="spellStart"/>
      <w:r w:rsidRPr="00C93F14">
        <w:rPr>
          <w:rFonts w:cs="Arial"/>
          <w:sz w:val="24"/>
          <w:szCs w:val="24"/>
        </w:rPr>
        <w:t>ressources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éducatives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conçues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dans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une</w:t>
      </w:r>
      <w:proofErr w:type="spellEnd"/>
      <w:r w:rsidRPr="00C93F14">
        <w:rPr>
          <w:rFonts w:cs="Arial"/>
          <w:sz w:val="24"/>
          <w:szCs w:val="24"/>
        </w:rPr>
        <w:t xml:space="preserve"> perspective inter</w:t>
      </w:r>
      <w:r>
        <w:rPr>
          <w:rFonts w:cs="Arial"/>
          <w:sz w:val="24"/>
          <w:szCs w:val="24"/>
        </w:rPr>
        <w:t>-</w:t>
      </w:r>
      <w:proofErr w:type="spellStart"/>
      <w:r w:rsidRPr="00C93F14">
        <w:rPr>
          <w:rFonts w:cs="Arial"/>
          <w:sz w:val="24"/>
          <w:szCs w:val="24"/>
        </w:rPr>
        <w:t>sectionnelle</w:t>
      </w:r>
      <w:proofErr w:type="spellEnd"/>
      <w:r>
        <w:rPr>
          <w:rFonts w:cs="Arial"/>
          <w:sz w:val="24"/>
          <w:szCs w:val="24"/>
        </w:rPr>
        <w:t xml:space="preserve"> et </w:t>
      </w:r>
      <w:proofErr w:type="spellStart"/>
      <w:r>
        <w:rPr>
          <w:rFonts w:cs="Arial"/>
          <w:sz w:val="24"/>
          <w:szCs w:val="24"/>
        </w:rPr>
        <w:t>ce</w:t>
      </w:r>
      <w:proofErr w:type="spellEnd"/>
      <w:r>
        <w:rPr>
          <w:rFonts w:cs="Arial"/>
          <w:sz w:val="24"/>
          <w:szCs w:val="24"/>
        </w:rPr>
        <w:t xml:space="preserve">, pour </w:t>
      </w:r>
      <w:r w:rsidRPr="00C93F14">
        <w:rPr>
          <w:rFonts w:cs="Arial"/>
          <w:sz w:val="24"/>
          <w:szCs w:val="24"/>
        </w:rPr>
        <w:t xml:space="preserve">les </w:t>
      </w:r>
      <w:proofErr w:type="spellStart"/>
      <w:r w:rsidRPr="00C93F14">
        <w:rPr>
          <w:rFonts w:cs="Arial"/>
          <w:sz w:val="24"/>
          <w:szCs w:val="24"/>
        </w:rPr>
        <w:t>décideurs</w:t>
      </w:r>
      <w:proofErr w:type="spellEnd"/>
      <w:r w:rsidRPr="00C93F14">
        <w:rPr>
          <w:rFonts w:cs="Arial"/>
          <w:sz w:val="24"/>
          <w:szCs w:val="24"/>
        </w:rPr>
        <w:t xml:space="preserve"> de </w:t>
      </w:r>
      <w:proofErr w:type="spellStart"/>
      <w:r w:rsidRPr="00C93F14">
        <w:rPr>
          <w:rFonts w:cs="Arial"/>
          <w:sz w:val="24"/>
          <w:szCs w:val="24"/>
        </w:rPr>
        <w:t>programmes</w:t>
      </w:r>
      <w:proofErr w:type="spellEnd"/>
      <w:r w:rsidRPr="00C93F14">
        <w:rPr>
          <w:rFonts w:cs="Arial"/>
          <w:sz w:val="24"/>
          <w:szCs w:val="24"/>
        </w:rPr>
        <w:t xml:space="preserve"> et </w:t>
      </w:r>
      <w:proofErr w:type="spellStart"/>
      <w:r w:rsidRPr="00C93F14">
        <w:rPr>
          <w:rFonts w:cs="Arial"/>
          <w:sz w:val="24"/>
          <w:szCs w:val="24"/>
        </w:rPr>
        <w:t>politiques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ainsi</w:t>
      </w:r>
      <w:proofErr w:type="spellEnd"/>
      <w:r>
        <w:rPr>
          <w:rFonts w:cs="Arial"/>
          <w:sz w:val="24"/>
          <w:szCs w:val="24"/>
        </w:rPr>
        <w:t xml:space="preserve"> que pour l</w:t>
      </w:r>
      <w:r w:rsidRPr="00C93F14">
        <w:rPr>
          <w:rFonts w:cs="Arial"/>
          <w:sz w:val="24"/>
          <w:szCs w:val="24"/>
        </w:rPr>
        <w:t xml:space="preserve">es </w:t>
      </w:r>
      <w:proofErr w:type="spellStart"/>
      <w:r w:rsidRPr="00C93F14">
        <w:rPr>
          <w:rFonts w:cs="Arial"/>
          <w:sz w:val="24"/>
          <w:szCs w:val="24"/>
        </w:rPr>
        <w:t>fournisseurs</w:t>
      </w:r>
      <w:proofErr w:type="spellEnd"/>
      <w:r w:rsidRPr="00C93F14">
        <w:rPr>
          <w:rFonts w:cs="Arial"/>
          <w:sz w:val="24"/>
          <w:szCs w:val="24"/>
        </w:rPr>
        <w:t xml:space="preserve"> de services. </w:t>
      </w:r>
      <w:proofErr w:type="spellStart"/>
      <w:r w:rsidRPr="00C93F14">
        <w:rPr>
          <w:rFonts w:cs="Arial"/>
          <w:sz w:val="24"/>
          <w:szCs w:val="24"/>
        </w:rPr>
        <w:t>Ces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moyens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visent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également</w:t>
      </w:r>
      <w:proofErr w:type="spellEnd"/>
      <w:r w:rsidRPr="00C93F14">
        <w:rPr>
          <w:rFonts w:cs="Arial"/>
          <w:sz w:val="24"/>
          <w:szCs w:val="24"/>
        </w:rPr>
        <w:t xml:space="preserve"> à aider </w:t>
      </w:r>
      <w:proofErr w:type="gramStart"/>
      <w:r w:rsidRPr="00C93F14">
        <w:rPr>
          <w:rFonts w:cs="Arial"/>
          <w:sz w:val="24"/>
          <w:szCs w:val="24"/>
        </w:rPr>
        <w:t>et</w:t>
      </w:r>
      <w:proofErr w:type="gramEnd"/>
      <w:r w:rsidRPr="00C93F1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à </w:t>
      </w:r>
      <w:proofErr w:type="spellStart"/>
      <w:r w:rsidRPr="00C93F14">
        <w:rPr>
          <w:rFonts w:cs="Arial"/>
          <w:sz w:val="24"/>
          <w:szCs w:val="24"/>
        </w:rPr>
        <w:t>valoriser</w:t>
      </w:r>
      <w:proofErr w:type="spellEnd"/>
      <w:r w:rsidRPr="00C93F14">
        <w:rPr>
          <w:rFonts w:cs="Arial"/>
          <w:sz w:val="24"/>
          <w:szCs w:val="24"/>
        </w:rPr>
        <w:t xml:space="preserve"> les femmes </w:t>
      </w:r>
      <w:proofErr w:type="spellStart"/>
      <w:r w:rsidRPr="00C93F14">
        <w:rPr>
          <w:rFonts w:cs="Arial"/>
          <w:sz w:val="24"/>
          <w:szCs w:val="24"/>
        </w:rPr>
        <w:t>en</w:t>
      </w:r>
      <w:proofErr w:type="spellEnd"/>
      <w:r w:rsidRPr="00C93F14">
        <w:rPr>
          <w:rFonts w:cs="Arial"/>
          <w:sz w:val="24"/>
          <w:szCs w:val="24"/>
        </w:rPr>
        <w:t xml:space="preserve"> situation de handicap et les femmes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</w:t>
      </w:r>
      <w:r w:rsidRPr="00C93F14">
        <w:rPr>
          <w:rFonts w:cs="Arial"/>
          <w:sz w:val="24"/>
          <w:szCs w:val="24"/>
        </w:rPr>
        <w:t>ourdes</w:t>
      </w:r>
      <w:proofErr w:type="spellEnd"/>
      <w:r w:rsidRPr="00C93F14">
        <w:rPr>
          <w:rFonts w:cs="Arial"/>
          <w:sz w:val="24"/>
          <w:szCs w:val="24"/>
        </w:rPr>
        <w:t xml:space="preserve"> viva</w:t>
      </w:r>
      <w:r w:rsidR="00601A5A">
        <w:rPr>
          <w:rFonts w:cs="Arial"/>
          <w:sz w:val="24"/>
          <w:szCs w:val="24"/>
        </w:rPr>
        <w:t xml:space="preserve">nt des situations de violence, </w:t>
      </w:r>
      <w:proofErr w:type="spellStart"/>
      <w:r w:rsidRPr="00C93F14">
        <w:rPr>
          <w:rFonts w:cs="Arial"/>
          <w:sz w:val="24"/>
          <w:szCs w:val="24"/>
        </w:rPr>
        <w:t>afin</w:t>
      </w:r>
      <w:proofErr w:type="spellEnd"/>
      <w:r w:rsidRPr="00C93F14">
        <w:rPr>
          <w:rFonts w:cs="Arial"/>
          <w:sz w:val="24"/>
          <w:szCs w:val="24"/>
        </w:rPr>
        <w:t xml:space="preserve"> de les encourager à se </w:t>
      </w:r>
      <w:proofErr w:type="spellStart"/>
      <w:r w:rsidRPr="00C93F14">
        <w:rPr>
          <w:rFonts w:cs="Arial"/>
          <w:sz w:val="24"/>
          <w:szCs w:val="24"/>
        </w:rPr>
        <w:t>mettre</w:t>
      </w:r>
      <w:proofErr w:type="spellEnd"/>
      <w:r w:rsidRPr="00C93F14">
        <w:rPr>
          <w:rFonts w:cs="Arial"/>
          <w:sz w:val="24"/>
          <w:szCs w:val="24"/>
        </w:rPr>
        <w:t xml:space="preserve"> de </w:t>
      </w:r>
      <w:proofErr w:type="spellStart"/>
      <w:r w:rsidRPr="00C93F14">
        <w:rPr>
          <w:rFonts w:cs="Arial"/>
          <w:sz w:val="24"/>
          <w:szCs w:val="24"/>
        </w:rPr>
        <w:t>l’avant</w:t>
      </w:r>
      <w:proofErr w:type="spellEnd"/>
      <w:r w:rsidRPr="00C93F14">
        <w:rPr>
          <w:rFonts w:cs="Arial"/>
          <w:sz w:val="24"/>
          <w:szCs w:val="24"/>
        </w:rPr>
        <w:t xml:space="preserve"> pour </w:t>
      </w:r>
      <w:proofErr w:type="spellStart"/>
      <w:r w:rsidRPr="00C93F14">
        <w:rPr>
          <w:rFonts w:cs="Arial"/>
          <w:sz w:val="24"/>
          <w:szCs w:val="24"/>
        </w:rPr>
        <w:t>dénoncer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cette</w:t>
      </w:r>
      <w:proofErr w:type="spellEnd"/>
      <w:r w:rsidRPr="00C93F14">
        <w:rPr>
          <w:rFonts w:cs="Arial"/>
          <w:sz w:val="24"/>
          <w:szCs w:val="24"/>
        </w:rPr>
        <w:t xml:space="preserve"> violence et demander du </w:t>
      </w:r>
      <w:proofErr w:type="spellStart"/>
      <w:r w:rsidRPr="00C93F14">
        <w:rPr>
          <w:rFonts w:cs="Arial"/>
          <w:sz w:val="24"/>
          <w:szCs w:val="24"/>
        </w:rPr>
        <w:t>soutien</w:t>
      </w:r>
      <w:proofErr w:type="spellEnd"/>
      <w:r w:rsidRPr="00C93F14">
        <w:rPr>
          <w:rFonts w:cs="Arial"/>
          <w:sz w:val="24"/>
          <w:szCs w:val="24"/>
        </w:rPr>
        <w:t xml:space="preserve">. </w:t>
      </w:r>
    </w:p>
    <w:p w:rsidR="00B67CB4" w:rsidRPr="00C93F14" w:rsidRDefault="00B67CB4" w:rsidP="00B67CB4">
      <w:pPr>
        <w:jc w:val="both"/>
        <w:rPr>
          <w:rFonts w:cs="Arial"/>
          <w:sz w:val="24"/>
          <w:szCs w:val="24"/>
        </w:rPr>
      </w:pPr>
      <w:r w:rsidRPr="00C93F14">
        <w:rPr>
          <w:rFonts w:cs="Arial"/>
          <w:sz w:val="24"/>
          <w:szCs w:val="24"/>
        </w:rPr>
        <w:t xml:space="preserve">La </w:t>
      </w:r>
      <w:proofErr w:type="spellStart"/>
      <w:r w:rsidRPr="00C93F14">
        <w:rPr>
          <w:rFonts w:cs="Arial"/>
          <w:sz w:val="24"/>
          <w:szCs w:val="24"/>
        </w:rPr>
        <w:t>clé</w:t>
      </w:r>
      <w:proofErr w:type="spellEnd"/>
      <w:r w:rsidRPr="00C93F14">
        <w:rPr>
          <w:rFonts w:cs="Arial"/>
          <w:sz w:val="24"/>
          <w:szCs w:val="24"/>
        </w:rPr>
        <w:t xml:space="preserve"> du </w:t>
      </w:r>
      <w:proofErr w:type="spellStart"/>
      <w:r w:rsidRPr="00C93F14">
        <w:rPr>
          <w:rFonts w:cs="Arial"/>
          <w:sz w:val="24"/>
          <w:szCs w:val="24"/>
        </w:rPr>
        <w:t>succès</w:t>
      </w:r>
      <w:proofErr w:type="spellEnd"/>
      <w:r w:rsidRPr="00C93F14">
        <w:rPr>
          <w:rFonts w:cs="Arial"/>
          <w:sz w:val="24"/>
          <w:szCs w:val="24"/>
        </w:rPr>
        <w:t xml:space="preserve"> du </w:t>
      </w:r>
      <w:proofErr w:type="spellStart"/>
      <w:r w:rsidRPr="00C93F14">
        <w:rPr>
          <w:rFonts w:cs="Arial"/>
          <w:sz w:val="24"/>
          <w:szCs w:val="24"/>
        </w:rPr>
        <w:t>projet</w:t>
      </w:r>
      <w:proofErr w:type="spellEnd"/>
      <w:r w:rsidRPr="00C93F14">
        <w:rPr>
          <w:rFonts w:cs="Arial"/>
          <w:sz w:val="24"/>
          <w:szCs w:val="24"/>
        </w:rPr>
        <w:t xml:space="preserve"> «</w:t>
      </w:r>
      <w:proofErr w:type="spellStart"/>
      <w:r w:rsidRPr="00C93F14">
        <w:rPr>
          <w:rFonts w:cs="Arial"/>
          <w:sz w:val="24"/>
          <w:szCs w:val="24"/>
        </w:rPr>
        <w:t>Dans</w:t>
      </w:r>
      <w:proofErr w:type="spellEnd"/>
      <w:r w:rsidRPr="00C93F14">
        <w:rPr>
          <w:rFonts w:cs="Arial"/>
          <w:sz w:val="24"/>
          <w:szCs w:val="24"/>
        </w:rPr>
        <w:t xml:space="preserve"> la mire» </w:t>
      </w:r>
      <w:proofErr w:type="spellStart"/>
      <w:r w:rsidRPr="00C93F14">
        <w:rPr>
          <w:rFonts w:cs="Arial"/>
          <w:sz w:val="24"/>
          <w:szCs w:val="24"/>
        </w:rPr>
        <w:t>réside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dans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l’établissement</w:t>
      </w:r>
      <w:proofErr w:type="spellEnd"/>
      <w:r w:rsidRPr="00C93F14">
        <w:rPr>
          <w:rFonts w:cs="Arial"/>
          <w:sz w:val="24"/>
          <w:szCs w:val="24"/>
        </w:rPr>
        <w:t xml:space="preserve"> de </w:t>
      </w:r>
      <w:proofErr w:type="spellStart"/>
      <w:r w:rsidRPr="00C93F14">
        <w:rPr>
          <w:rFonts w:cs="Arial"/>
          <w:sz w:val="24"/>
          <w:szCs w:val="24"/>
        </w:rPr>
        <w:t>réseaux</w:t>
      </w:r>
      <w:proofErr w:type="spellEnd"/>
      <w:r w:rsidRPr="00C93F14">
        <w:rPr>
          <w:rFonts w:cs="Arial"/>
          <w:sz w:val="24"/>
          <w:szCs w:val="24"/>
        </w:rPr>
        <w:t xml:space="preserve"> au </w:t>
      </w:r>
      <w:proofErr w:type="spellStart"/>
      <w:r w:rsidRPr="00C93F14">
        <w:rPr>
          <w:rFonts w:cs="Arial"/>
          <w:sz w:val="24"/>
          <w:szCs w:val="24"/>
        </w:rPr>
        <w:t>niveau</w:t>
      </w:r>
      <w:proofErr w:type="spellEnd"/>
      <w:r w:rsidRPr="00C93F14">
        <w:rPr>
          <w:rFonts w:cs="Arial"/>
          <w:sz w:val="24"/>
          <w:szCs w:val="24"/>
        </w:rPr>
        <w:t xml:space="preserve"> de la </w:t>
      </w:r>
      <w:proofErr w:type="spellStart"/>
      <w:r w:rsidRPr="00C93F14">
        <w:rPr>
          <w:rFonts w:cs="Arial"/>
          <w:sz w:val="24"/>
          <w:szCs w:val="24"/>
        </w:rPr>
        <w:t>communauté</w:t>
      </w:r>
      <w:proofErr w:type="spellEnd"/>
      <w:r>
        <w:rPr>
          <w:rFonts w:cs="Arial"/>
          <w:sz w:val="24"/>
          <w:szCs w:val="24"/>
        </w:rPr>
        <w:t>,</w:t>
      </w:r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incluant</w:t>
      </w:r>
      <w:proofErr w:type="spellEnd"/>
      <w:r w:rsidRPr="00C93F14">
        <w:rPr>
          <w:rFonts w:cs="Arial"/>
          <w:sz w:val="24"/>
          <w:szCs w:val="24"/>
        </w:rPr>
        <w:t xml:space="preserve"> les </w:t>
      </w:r>
      <w:proofErr w:type="spellStart"/>
      <w:r w:rsidRPr="00C93F14">
        <w:rPr>
          <w:rFonts w:cs="Arial"/>
          <w:sz w:val="24"/>
          <w:szCs w:val="24"/>
        </w:rPr>
        <w:t>principaux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acteurs</w:t>
      </w:r>
      <w:proofErr w:type="spellEnd"/>
      <w:r w:rsidRPr="00C93F14">
        <w:rPr>
          <w:rFonts w:cs="Arial"/>
          <w:sz w:val="24"/>
          <w:szCs w:val="24"/>
        </w:rPr>
        <w:t xml:space="preserve"> de </w:t>
      </w:r>
      <w:proofErr w:type="spellStart"/>
      <w:r w:rsidRPr="00C93F14">
        <w:rPr>
          <w:rFonts w:cs="Arial"/>
          <w:sz w:val="24"/>
          <w:szCs w:val="24"/>
        </w:rPr>
        <w:t>cette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problématique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comme</w:t>
      </w:r>
      <w:proofErr w:type="spellEnd"/>
      <w:r w:rsidRPr="00C93F14">
        <w:rPr>
          <w:rFonts w:cs="Arial"/>
          <w:sz w:val="24"/>
          <w:szCs w:val="24"/>
        </w:rPr>
        <w:t xml:space="preserve"> les femmes </w:t>
      </w:r>
      <w:proofErr w:type="spellStart"/>
      <w:r w:rsidRPr="00C93F14">
        <w:rPr>
          <w:rFonts w:cs="Arial"/>
          <w:sz w:val="24"/>
          <w:szCs w:val="24"/>
        </w:rPr>
        <w:t>en</w:t>
      </w:r>
      <w:proofErr w:type="spellEnd"/>
      <w:r w:rsidRPr="00C93F14">
        <w:rPr>
          <w:rFonts w:cs="Arial"/>
          <w:sz w:val="24"/>
          <w:szCs w:val="24"/>
        </w:rPr>
        <w:t xml:space="preserve"> situation d</w:t>
      </w:r>
      <w:r>
        <w:rPr>
          <w:rFonts w:cs="Arial"/>
          <w:sz w:val="24"/>
          <w:szCs w:val="24"/>
        </w:rPr>
        <w:t xml:space="preserve">e </w:t>
      </w:r>
      <w:r w:rsidRPr="00C93F14">
        <w:rPr>
          <w:rFonts w:cs="Arial"/>
          <w:sz w:val="24"/>
          <w:szCs w:val="24"/>
        </w:rPr>
        <w:t xml:space="preserve">handicap </w:t>
      </w:r>
      <w:proofErr w:type="gramStart"/>
      <w:r w:rsidRPr="00C93F14">
        <w:rPr>
          <w:rFonts w:cs="Arial"/>
          <w:sz w:val="24"/>
          <w:szCs w:val="24"/>
        </w:rPr>
        <w:t>et</w:t>
      </w:r>
      <w:proofErr w:type="gramEnd"/>
      <w:r w:rsidRPr="00C93F14">
        <w:rPr>
          <w:rFonts w:cs="Arial"/>
          <w:sz w:val="24"/>
          <w:szCs w:val="24"/>
        </w:rPr>
        <w:t xml:space="preserve"> les femmes </w:t>
      </w:r>
      <w:proofErr w:type="spellStart"/>
      <w:r>
        <w:rPr>
          <w:rFonts w:cs="Arial"/>
          <w:sz w:val="24"/>
          <w:szCs w:val="24"/>
        </w:rPr>
        <w:t>S</w:t>
      </w:r>
      <w:r w:rsidRPr="00C93F14">
        <w:rPr>
          <w:rFonts w:cs="Arial"/>
          <w:sz w:val="24"/>
          <w:szCs w:val="24"/>
        </w:rPr>
        <w:t>ourdes</w:t>
      </w:r>
      <w:proofErr w:type="spellEnd"/>
      <w:r w:rsidRPr="00C93F14">
        <w:rPr>
          <w:rFonts w:cs="Arial"/>
          <w:sz w:val="24"/>
          <w:szCs w:val="24"/>
        </w:rPr>
        <w:t xml:space="preserve">, les </w:t>
      </w:r>
      <w:proofErr w:type="spellStart"/>
      <w:r w:rsidRPr="00C93F14">
        <w:rPr>
          <w:rFonts w:cs="Arial"/>
          <w:sz w:val="24"/>
          <w:szCs w:val="24"/>
        </w:rPr>
        <w:t>fournisseurs</w:t>
      </w:r>
      <w:proofErr w:type="spellEnd"/>
      <w:r w:rsidRPr="00C93F14">
        <w:rPr>
          <w:rFonts w:cs="Arial"/>
          <w:sz w:val="24"/>
          <w:szCs w:val="24"/>
        </w:rPr>
        <w:t xml:space="preserve"> de services (les corps </w:t>
      </w:r>
      <w:proofErr w:type="spellStart"/>
      <w:r w:rsidRPr="00C93F14">
        <w:rPr>
          <w:rFonts w:cs="Arial"/>
          <w:sz w:val="24"/>
          <w:szCs w:val="24"/>
        </w:rPr>
        <w:t>policiers</w:t>
      </w:r>
      <w:proofErr w:type="spellEnd"/>
      <w:r w:rsidRPr="00C93F14">
        <w:rPr>
          <w:rFonts w:cs="Arial"/>
          <w:sz w:val="24"/>
          <w:szCs w:val="24"/>
        </w:rPr>
        <w:t xml:space="preserve">, les </w:t>
      </w:r>
      <w:proofErr w:type="spellStart"/>
      <w:r w:rsidRPr="00C93F14">
        <w:rPr>
          <w:rFonts w:cs="Arial"/>
          <w:sz w:val="24"/>
          <w:szCs w:val="24"/>
        </w:rPr>
        <w:t>secteu</w:t>
      </w:r>
      <w:r>
        <w:rPr>
          <w:rFonts w:cs="Arial"/>
          <w:sz w:val="24"/>
          <w:szCs w:val="24"/>
        </w:rPr>
        <w:t>rs</w:t>
      </w:r>
      <w:proofErr w:type="spellEnd"/>
      <w:r>
        <w:rPr>
          <w:rFonts w:cs="Arial"/>
          <w:sz w:val="24"/>
          <w:szCs w:val="24"/>
        </w:rPr>
        <w:t xml:space="preserve"> de Services aux </w:t>
      </w:r>
      <w:proofErr w:type="spellStart"/>
      <w:r>
        <w:rPr>
          <w:rFonts w:cs="Arial"/>
          <w:sz w:val="24"/>
          <w:szCs w:val="24"/>
        </w:rPr>
        <w:t>Victimes</w:t>
      </w:r>
      <w:proofErr w:type="spellEnd"/>
      <w:r>
        <w:rPr>
          <w:rFonts w:cs="Arial"/>
          <w:sz w:val="24"/>
          <w:szCs w:val="24"/>
        </w:rPr>
        <w:t xml:space="preserve"> et </w:t>
      </w:r>
      <w:r w:rsidRPr="00C93F14">
        <w:rPr>
          <w:rFonts w:cs="Arial"/>
          <w:sz w:val="24"/>
          <w:szCs w:val="24"/>
        </w:rPr>
        <w:t xml:space="preserve">VAW, les services </w:t>
      </w:r>
      <w:proofErr w:type="spellStart"/>
      <w:r w:rsidRPr="00C93F14">
        <w:rPr>
          <w:rFonts w:cs="Arial"/>
          <w:sz w:val="24"/>
          <w:szCs w:val="24"/>
        </w:rPr>
        <w:t>sociaux</w:t>
      </w:r>
      <w:proofErr w:type="spellEnd"/>
      <w:r w:rsidRPr="00C93F14">
        <w:rPr>
          <w:rFonts w:cs="Arial"/>
          <w:sz w:val="24"/>
          <w:szCs w:val="24"/>
        </w:rPr>
        <w:t xml:space="preserve"> et services de santé). Ensemble, </w:t>
      </w:r>
      <w:proofErr w:type="spellStart"/>
      <w:proofErr w:type="gramStart"/>
      <w:r w:rsidRPr="00C93F14">
        <w:rPr>
          <w:rFonts w:cs="Arial"/>
          <w:sz w:val="24"/>
          <w:szCs w:val="24"/>
        </w:rPr>
        <w:t>ils</w:t>
      </w:r>
      <w:proofErr w:type="spellEnd"/>
      <w:proofErr w:type="gram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ont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pu</w:t>
      </w:r>
      <w:proofErr w:type="spellEnd"/>
      <w:r w:rsidRPr="00C93F14">
        <w:rPr>
          <w:rFonts w:cs="Arial"/>
          <w:sz w:val="24"/>
          <w:szCs w:val="24"/>
        </w:rPr>
        <w:t xml:space="preserve"> ident</w:t>
      </w:r>
      <w:r>
        <w:rPr>
          <w:rFonts w:cs="Arial"/>
          <w:sz w:val="24"/>
          <w:szCs w:val="24"/>
        </w:rPr>
        <w:t xml:space="preserve">ifier les </w:t>
      </w:r>
      <w:proofErr w:type="spellStart"/>
      <w:r>
        <w:rPr>
          <w:rFonts w:cs="Arial"/>
          <w:sz w:val="24"/>
          <w:szCs w:val="24"/>
        </w:rPr>
        <w:t>problèmes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majeurs</w:t>
      </w:r>
      <w:proofErr w:type="spellEnd"/>
      <w:r>
        <w:rPr>
          <w:rFonts w:cs="Arial"/>
          <w:sz w:val="24"/>
          <w:szCs w:val="24"/>
        </w:rPr>
        <w:t xml:space="preserve"> et l</w:t>
      </w:r>
      <w:r w:rsidRPr="00C93F14">
        <w:rPr>
          <w:rFonts w:cs="Arial"/>
          <w:sz w:val="24"/>
          <w:szCs w:val="24"/>
        </w:rPr>
        <w:t xml:space="preserve">es </w:t>
      </w:r>
      <w:proofErr w:type="spellStart"/>
      <w:r w:rsidRPr="00C93F14">
        <w:rPr>
          <w:rFonts w:cs="Arial"/>
          <w:sz w:val="24"/>
          <w:szCs w:val="24"/>
        </w:rPr>
        <w:t>pistes</w:t>
      </w:r>
      <w:proofErr w:type="spellEnd"/>
      <w:r w:rsidRPr="00C93F14">
        <w:rPr>
          <w:rFonts w:cs="Arial"/>
          <w:sz w:val="24"/>
          <w:szCs w:val="24"/>
        </w:rPr>
        <w:t xml:space="preserve"> de solutions au </w:t>
      </w:r>
      <w:proofErr w:type="spellStart"/>
      <w:r w:rsidRPr="00C93F14">
        <w:rPr>
          <w:rFonts w:cs="Arial"/>
          <w:sz w:val="24"/>
          <w:szCs w:val="24"/>
        </w:rPr>
        <w:t>niveau</w:t>
      </w:r>
      <w:proofErr w:type="spellEnd"/>
      <w:r w:rsidRPr="00C93F14">
        <w:rPr>
          <w:rFonts w:cs="Arial"/>
          <w:sz w:val="24"/>
          <w:szCs w:val="24"/>
        </w:rPr>
        <w:t xml:space="preserve"> local. </w:t>
      </w:r>
      <w:proofErr w:type="gramStart"/>
      <w:r w:rsidRPr="00C93F14">
        <w:rPr>
          <w:rFonts w:cs="Arial"/>
          <w:sz w:val="24"/>
          <w:szCs w:val="24"/>
        </w:rPr>
        <w:t>Un</w:t>
      </w:r>
      <w:proofErr w:type="gramEnd"/>
      <w:r w:rsidRPr="00C93F14">
        <w:rPr>
          <w:rFonts w:cs="Arial"/>
          <w:sz w:val="24"/>
          <w:szCs w:val="24"/>
        </w:rPr>
        <w:t xml:space="preserve"> message </w:t>
      </w:r>
      <w:proofErr w:type="spellStart"/>
      <w:r w:rsidRPr="00C93F14">
        <w:rPr>
          <w:rFonts w:cs="Arial"/>
          <w:sz w:val="24"/>
          <w:szCs w:val="24"/>
        </w:rPr>
        <w:t>clair</w:t>
      </w:r>
      <w:proofErr w:type="spellEnd"/>
      <w:r w:rsidRPr="00C93F14">
        <w:rPr>
          <w:rFonts w:cs="Arial"/>
          <w:sz w:val="24"/>
          <w:szCs w:val="24"/>
        </w:rPr>
        <w:t xml:space="preserve"> a </w:t>
      </w:r>
      <w:proofErr w:type="spellStart"/>
      <w:r w:rsidRPr="00C93F14">
        <w:rPr>
          <w:rFonts w:cs="Arial"/>
          <w:sz w:val="24"/>
          <w:szCs w:val="24"/>
        </w:rPr>
        <w:t>été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transmis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par</w:t>
      </w:r>
      <w:proofErr w:type="spellEnd"/>
      <w:r w:rsidRPr="00C93F14">
        <w:rPr>
          <w:rFonts w:cs="Arial"/>
          <w:sz w:val="24"/>
          <w:szCs w:val="24"/>
        </w:rPr>
        <w:t xml:space="preserve"> la </w:t>
      </w:r>
      <w:proofErr w:type="spellStart"/>
      <w:r w:rsidRPr="00C93F14">
        <w:rPr>
          <w:rFonts w:cs="Arial"/>
          <w:sz w:val="24"/>
          <w:szCs w:val="24"/>
        </w:rPr>
        <w:t>communauté</w:t>
      </w:r>
      <w:proofErr w:type="spellEnd"/>
      <w:r w:rsidRPr="00C93F14">
        <w:rPr>
          <w:rFonts w:cs="Arial"/>
          <w:sz w:val="24"/>
          <w:szCs w:val="24"/>
        </w:rPr>
        <w:t xml:space="preserve">; </w:t>
      </w:r>
      <w:proofErr w:type="spellStart"/>
      <w:r w:rsidRPr="00C93F14">
        <w:rPr>
          <w:rFonts w:cs="Arial"/>
          <w:sz w:val="24"/>
          <w:szCs w:val="24"/>
        </w:rPr>
        <w:t>en</w:t>
      </w:r>
      <w:proofErr w:type="spellEnd"/>
      <w:r w:rsidRPr="00C93F14">
        <w:rPr>
          <w:rFonts w:cs="Arial"/>
          <w:sz w:val="24"/>
          <w:szCs w:val="24"/>
        </w:rPr>
        <w:t xml:space="preserve"> plus du </w:t>
      </w:r>
      <w:proofErr w:type="spellStart"/>
      <w:r w:rsidRPr="00C93F14">
        <w:rPr>
          <w:rFonts w:cs="Arial"/>
          <w:sz w:val="24"/>
          <w:szCs w:val="24"/>
        </w:rPr>
        <w:t>besoin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criant</w:t>
      </w:r>
      <w:proofErr w:type="spellEnd"/>
      <w:r w:rsidRPr="00C93F14">
        <w:rPr>
          <w:rFonts w:cs="Arial"/>
          <w:sz w:val="24"/>
          <w:szCs w:val="24"/>
        </w:rPr>
        <w:t xml:space="preserve"> de </w:t>
      </w:r>
      <w:proofErr w:type="spellStart"/>
      <w:r w:rsidRPr="00C93F14">
        <w:rPr>
          <w:rFonts w:cs="Arial"/>
          <w:sz w:val="24"/>
          <w:szCs w:val="24"/>
        </w:rPr>
        <w:t>créer</w:t>
      </w:r>
      <w:proofErr w:type="spellEnd"/>
      <w:r w:rsidRPr="00C93F14">
        <w:rPr>
          <w:rFonts w:cs="Arial"/>
          <w:sz w:val="24"/>
          <w:szCs w:val="24"/>
        </w:rPr>
        <w:t xml:space="preserve"> un </w:t>
      </w:r>
      <w:proofErr w:type="spellStart"/>
      <w:r w:rsidRPr="00C93F14">
        <w:rPr>
          <w:rFonts w:cs="Arial"/>
          <w:sz w:val="24"/>
          <w:szCs w:val="24"/>
        </w:rPr>
        <w:t>réseau</w:t>
      </w:r>
      <w:proofErr w:type="spellEnd"/>
      <w:r w:rsidRPr="00C93F14">
        <w:rPr>
          <w:rFonts w:cs="Arial"/>
          <w:sz w:val="24"/>
          <w:szCs w:val="24"/>
        </w:rPr>
        <w:t xml:space="preserve"> national de </w:t>
      </w:r>
      <w:proofErr w:type="spellStart"/>
      <w:r w:rsidRPr="00C93F14">
        <w:rPr>
          <w:rFonts w:cs="Arial"/>
          <w:sz w:val="24"/>
          <w:szCs w:val="24"/>
        </w:rPr>
        <w:t>ressources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incluant</w:t>
      </w:r>
      <w:proofErr w:type="spellEnd"/>
      <w:r w:rsidRPr="00C93F14">
        <w:rPr>
          <w:rFonts w:cs="Arial"/>
          <w:sz w:val="24"/>
          <w:szCs w:val="24"/>
        </w:rPr>
        <w:t xml:space="preserve"> des </w:t>
      </w:r>
      <w:proofErr w:type="spellStart"/>
      <w:r w:rsidRPr="00C93F14">
        <w:rPr>
          <w:rFonts w:cs="Arial"/>
          <w:sz w:val="24"/>
          <w:szCs w:val="24"/>
        </w:rPr>
        <w:t>maisons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d’hébergement</w:t>
      </w:r>
      <w:proofErr w:type="spellEnd"/>
      <w:r w:rsidRPr="00C93F14">
        <w:rPr>
          <w:rFonts w:cs="Arial"/>
          <w:sz w:val="24"/>
          <w:szCs w:val="24"/>
        </w:rPr>
        <w:t xml:space="preserve"> et </w:t>
      </w:r>
      <w:proofErr w:type="spellStart"/>
      <w:r w:rsidRPr="00C93F14">
        <w:rPr>
          <w:rFonts w:cs="Arial"/>
          <w:sz w:val="24"/>
          <w:szCs w:val="24"/>
        </w:rPr>
        <w:t>mai</w:t>
      </w:r>
      <w:r>
        <w:rPr>
          <w:rFonts w:cs="Arial"/>
          <w:sz w:val="24"/>
          <w:szCs w:val="24"/>
        </w:rPr>
        <w:t>sons</w:t>
      </w:r>
      <w:proofErr w:type="spellEnd"/>
      <w:r>
        <w:rPr>
          <w:rFonts w:cs="Arial"/>
          <w:sz w:val="24"/>
          <w:szCs w:val="24"/>
        </w:rPr>
        <w:t xml:space="preserve"> de transitions </w:t>
      </w:r>
      <w:proofErr w:type="spellStart"/>
      <w:r>
        <w:rPr>
          <w:rFonts w:cs="Arial"/>
          <w:sz w:val="24"/>
          <w:szCs w:val="24"/>
        </w:rPr>
        <w:t>accessibles</w:t>
      </w:r>
      <w:proofErr w:type="spellEnd"/>
      <w:r>
        <w:rPr>
          <w:rFonts w:cs="Arial"/>
          <w:sz w:val="24"/>
          <w:szCs w:val="24"/>
        </w:rPr>
        <w:t>.</w:t>
      </w:r>
      <w:r w:rsidRPr="00C93F14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I</w:t>
      </w:r>
      <w:r w:rsidRPr="00C93F14">
        <w:rPr>
          <w:rFonts w:cs="Arial"/>
          <w:sz w:val="24"/>
          <w:szCs w:val="24"/>
        </w:rPr>
        <w:t>l</w:t>
      </w:r>
      <w:proofErr w:type="gramEnd"/>
      <w:r w:rsidRPr="00C93F14">
        <w:rPr>
          <w:rFonts w:cs="Arial"/>
          <w:sz w:val="24"/>
          <w:szCs w:val="24"/>
        </w:rPr>
        <w:t xml:space="preserve"> y a </w:t>
      </w:r>
      <w:proofErr w:type="spellStart"/>
      <w:r w:rsidRPr="00C93F14">
        <w:rPr>
          <w:rFonts w:cs="Arial"/>
          <w:sz w:val="24"/>
          <w:szCs w:val="24"/>
        </w:rPr>
        <w:t>également</w:t>
      </w:r>
      <w:proofErr w:type="spellEnd"/>
      <w:r w:rsidRPr="00C93F14">
        <w:rPr>
          <w:rFonts w:cs="Arial"/>
          <w:sz w:val="24"/>
          <w:szCs w:val="24"/>
        </w:rPr>
        <w:t xml:space="preserve"> un </w:t>
      </w:r>
      <w:proofErr w:type="spellStart"/>
      <w:r w:rsidRPr="00601A5A">
        <w:rPr>
          <w:rFonts w:cs="Arial"/>
          <w:sz w:val="24"/>
          <w:szCs w:val="24"/>
          <w:u w:val="single"/>
        </w:rPr>
        <w:t>besoin</w:t>
      </w:r>
      <w:proofErr w:type="spellEnd"/>
      <w:r w:rsidRPr="00601A5A">
        <w:rPr>
          <w:rFonts w:cs="Arial"/>
          <w:sz w:val="24"/>
          <w:szCs w:val="24"/>
          <w:u w:val="single"/>
        </w:rPr>
        <w:t xml:space="preserve"> urgent </w:t>
      </w:r>
      <w:proofErr w:type="spellStart"/>
      <w:r w:rsidRPr="00601A5A">
        <w:rPr>
          <w:rFonts w:cs="Arial"/>
          <w:sz w:val="24"/>
          <w:szCs w:val="24"/>
          <w:u w:val="single"/>
        </w:rPr>
        <w:t>d’adresser</w:t>
      </w:r>
      <w:proofErr w:type="spellEnd"/>
      <w:r w:rsidRPr="00601A5A">
        <w:rPr>
          <w:rFonts w:cs="Arial"/>
          <w:sz w:val="24"/>
          <w:szCs w:val="24"/>
          <w:u w:val="single"/>
        </w:rPr>
        <w:t xml:space="preserve"> le </w:t>
      </w:r>
      <w:proofErr w:type="spellStart"/>
      <w:r w:rsidRPr="00601A5A">
        <w:rPr>
          <w:rFonts w:cs="Arial"/>
          <w:sz w:val="24"/>
          <w:szCs w:val="24"/>
          <w:u w:val="single"/>
        </w:rPr>
        <w:t>taux</w:t>
      </w:r>
      <w:proofErr w:type="spellEnd"/>
      <w:r w:rsidRPr="00601A5A">
        <w:rPr>
          <w:rFonts w:cs="Arial"/>
          <w:sz w:val="24"/>
          <w:szCs w:val="24"/>
          <w:u w:val="single"/>
        </w:rPr>
        <w:t xml:space="preserve"> </w:t>
      </w:r>
      <w:proofErr w:type="spellStart"/>
      <w:r w:rsidRPr="00601A5A">
        <w:rPr>
          <w:rFonts w:cs="Arial"/>
          <w:sz w:val="24"/>
          <w:szCs w:val="24"/>
          <w:u w:val="single"/>
        </w:rPr>
        <w:t>alarmant</w:t>
      </w:r>
      <w:proofErr w:type="spellEnd"/>
      <w:r w:rsidRPr="00601A5A">
        <w:rPr>
          <w:rFonts w:cs="Arial"/>
          <w:sz w:val="24"/>
          <w:szCs w:val="24"/>
          <w:u w:val="single"/>
        </w:rPr>
        <w:t xml:space="preserve"> de femmes </w:t>
      </w:r>
      <w:proofErr w:type="spellStart"/>
      <w:r w:rsidRPr="00601A5A">
        <w:rPr>
          <w:rFonts w:cs="Arial"/>
          <w:sz w:val="24"/>
          <w:szCs w:val="24"/>
          <w:u w:val="single"/>
        </w:rPr>
        <w:t>en</w:t>
      </w:r>
      <w:proofErr w:type="spellEnd"/>
      <w:r w:rsidRPr="00601A5A">
        <w:rPr>
          <w:rFonts w:cs="Arial"/>
          <w:sz w:val="24"/>
          <w:szCs w:val="24"/>
          <w:u w:val="single"/>
        </w:rPr>
        <w:t xml:space="preserve"> situation de handicap et de femmes </w:t>
      </w:r>
      <w:proofErr w:type="spellStart"/>
      <w:r w:rsidRPr="00601A5A">
        <w:rPr>
          <w:rFonts w:cs="Arial"/>
          <w:sz w:val="24"/>
          <w:szCs w:val="24"/>
          <w:u w:val="single"/>
        </w:rPr>
        <w:t>Sourdes</w:t>
      </w:r>
      <w:proofErr w:type="spellEnd"/>
      <w:r w:rsidRPr="00601A5A">
        <w:rPr>
          <w:rFonts w:cs="Arial"/>
          <w:sz w:val="24"/>
          <w:szCs w:val="24"/>
          <w:u w:val="single"/>
        </w:rPr>
        <w:t xml:space="preserve"> vivant de la violence </w:t>
      </w:r>
      <w:proofErr w:type="spellStart"/>
      <w:r w:rsidRPr="00601A5A">
        <w:rPr>
          <w:rFonts w:cs="Arial"/>
          <w:sz w:val="24"/>
          <w:szCs w:val="24"/>
          <w:u w:val="single"/>
        </w:rPr>
        <w:t>systémique</w:t>
      </w:r>
      <w:proofErr w:type="spellEnd"/>
      <w:r w:rsidRPr="00601A5A">
        <w:rPr>
          <w:rFonts w:cs="Arial"/>
          <w:sz w:val="24"/>
          <w:szCs w:val="24"/>
          <w:u w:val="single"/>
        </w:rPr>
        <w:t xml:space="preserve"> due au </w:t>
      </w:r>
      <w:proofErr w:type="spellStart"/>
      <w:r w:rsidRPr="00601A5A">
        <w:rPr>
          <w:rFonts w:cs="Arial"/>
          <w:sz w:val="24"/>
          <w:szCs w:val="24"/>
          <w:u w:val="single"/>
        </w:rPr>
        <w:t>manque</w:t>
      </w:r>
      <w:proofErr w:type="spellEnd"/>
      <w:r w:rsidRPr="00601A5A">
        <w:rPr>
          <w:rFonts w:cs="Arial"/>
          <w:sz w:val="24"/>
          <w:szCs w:val="24"/>
          <w:u w:val="single"/>
        </w:rPr>
        <w:t xml:space="preserve"> de services</w:t>
      </w:r>
      <w:r w:rsidRPr="00C93F14">
        <w:rPr>
          <w:rFonts w:cs="Arial"/>
          <w:sz w:val="24"/>
          <w:szCs w:val="24"/>
        </w:rPr>
        <w:t xml:space="preserve">. </w:t>
      </w:r>
    </w:p>
    <w:p w:rsidR="00B67CB4" w:rsidRDefault="00B67CB4" w:rsidP="00B67CB4">
      <w:pPr>
        <w:jc w:val="both"/>
        <w:rPr>
          <w:rFonts w:cs="Arial"/>
          <w:sz w:val="24"/>
          <w:szCs w:val="24"/>
        </w:rPr>
      </w:pPr>
      <w:proofErr w:type="spellStart"/>
      <w:r w:rsidRPr="00C93F14">
        <w:rPr>
          <w:rFonts w:cs="Arial"/>
          <w:sz w:val="24"/>
          <w:szCs w:val="24"/>
        </w:rPr>
        <w:t>Cette</w:t>
      </w:r>
      <w:proofErr w:type="spellEnd"/>
      <w:r w:rsidRPr="00C93F14">
        <w:rPr>
          <w:rFonts w:cs="Arial"/>
          <w:sz w:val="24"/>
          <w:szCs w:val="24"/>
        </w:rPr>
        <w:t xml:space="preserve"> initiative se base sur les </w:t>
      </w:r>
      <w:proofErr w:type="spellStart"/>
      <w:r w:rsidRPr="00C93F14">
        <w:rPr>
          <w:rFonts w:cs="Arial"/>
          <w:sz w:val="24"/>
          <w:szCs w:val="24"/>
        </w:rPr>
        <w:t>connaissances</w:t>
      </w:r>
      <w:proofErr w:type="spellEnd"/>
      <w:r w:rsidRPr="00C93F14">
        <w:rPr>
          <w:rFonts w:cs="Arial"/>
          <w:sz w:val="24"/>
          <w:szCs w:val="24"/>
        </w:rPr>
        <w:t xml:space="preserve"> et </w:t>
      </w:r>
      <w:proofErr w:type="spellStart"/>
      <w:r w:rsidRPr="00C93F14">
        <w:rPr>
          <w:rFonts w:cs="Arial"/>
          <w:sz w:val="24"/>
          <w:szCs w:val="24"/>
        </w:rPr>
        <w:t>apprentissages</w:t>
      </w:r>
      <w:proofErr w:type="spellEnd"/>
      <w:r w:rsidRPr="00C93F14">
        <w:rPr>
          <w:rFonts w:cs="Arial"/>
          <w:sz w:val="24"/>
          <w:szCs w:val="24"/>
        </w:rPr>
        <w:t xml:space="preserve"> acquis suite au </w:t>
      </w:r>
      <w:proofErr w:type="spellStart"/>
      <w:r w:rsidRPr="00C93F14">
        <w:rPr>
          <w:rFonts w:cs="Arial"/>
          <w:sz w:val="24"/>
          <w:szCs w:val="24"/>
        </w:rPr>
        <w:t>projet</w:t>
      </w:r>
      <w:proofErr w:type="spellEnd"/>
      <w:r w:rsidRPr="00C93F14">
        <w:rPr>
          <w:rFonts w:cs="Arial"/>
          <w:sz w:val="24"/>
          <w:szCs w:val="24"/>
        </w:rPr>
        <w:t xml:space="preserve"> «</w:t>
      </w:r>
      <w:proofErr w:type="spellStart"/>
      <w:r w:rsidRPr="00C93F14">
        <w:rPr>
          <w:rFonts w:cs="Arial"/>
          <w:sz w:val="24"/>
          <w:szCs w:val="24"/>
        </w:rPr>
        <w:t>Dans</w:t>
      </w:r>
      <w:proofErr w:type="spellEnd"/>
      <w:r w:rsidRPr="00C93F14">
        <w:rPr>
          <w:rFonts w:cs="Arial"/>
          <w:sz w:val="24"/>
          <w:szCs w:val="24"/>
        </w:rPr>
        <w:t xml:space="preserve"> la mire» et nous </w:t>
      </w:r>
      <w:proofErr w:type="spellStart"/>
      <w:r w:rsidRPr="00C93F14">
        <w:rPr>
          <w:rFonts w:cs="Arial"/>
          <w:sz w:val="24"/>
          <w:szCs w:val="24"/>
        </w:rPr>
        <w:t>amène</w:t>
      </w:r>
      <w:proofErr w:type="spellEnd"/>
      <w:r w:rsidRPr="00C93F14">
        <w:rPr>
          <w:rFonts w:cs="Arial"/>
          <w:sz w:val="24"/>
          <w:szCs w:val="24"/>
        </w:rPr>
        <w:t xml:space="preserve"> de la </w:t>
      </w:r>
      <w:proofErr w:type="spellStart"/>
      <w:r w:rsidRPr="00C93F14">
        <w:rPr>
          <w:rFonts w:cs="Arial"/>
          <w:sz w:val="24"/>
          <w:szCs w:val="24"/>
        </w:rPr>
        <w:t>théorie</w:t>
      </w:r>
      <w:proofErr w:type="spellEnd"/>
      <w:r w:rsidRPr="00C93F14">
        <w:rPr>
          <w:rFonts w:cs="Arial"/>
          <w:sz w:val="24"/>
          <w:szCs w:val="24"/>
        </w:rPr>
        <w:t xml:space="preserve"> à la </w:t>
      </w:r>
      <w:proofErr w:type="spellStart"/>
      <w:r w:rsidRPr="00C93F14">
        <w:rPr>
          <w:rFonts w:cs="Arial"/>
          <w:sz w:val="24"/>
          <w:szCs w:val="24"/>
        </w:rPr>
        <w:t>mise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en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pratique</w:t>
      </w:r>
      <w:proofErr w:type="spellEnd"/>
      <w:r w:rsidRPr="00C93F14">
        <w:rPr>
          <w:rFonts w:cs="Arial"/>
          <w:sz w:val="24"/>
          <w:szCs w:val="24"/>
        </w:rPr>
        <w:t xml:space="preserve">; pour </w:t>
      </w:r>
      <w:proofErr w:type="spellStart"/>
      <w:r w:rsidRPr="00C93F14">
        <w:rPr>
          <w:rFonts w:cs="Arial"/>
          <w:sz w:val="24"/>
          <w:szCs w:val="24"/>
        </w:rPr>
        <w:t>réellement</w:t>
      </w:r>
      <w:proofErr w:type="spellEnd"/>
      <w:r w:rsidRPr="00C93F14">
        <w:rPr>
          <w:rFonts w:cs="Arial"/>
          <w:sz w:val="24"/>
          <w:szCs w:val="24"/>
        </w:rPr>
        <w:t xml:space="preserve"> et </w:t>
      </w:r>
      <w:proofErr w:type="spellStart"/>
      <w:r w:rsidRPr="00C93F14">
        <w:rPr>
          <w:rFonts w:cs="Arial"/>
          <w:sz w:val="24"/>
          <w:szCs w:val="24"/>
        </w:rPr>
        <w:t>concrètement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amener</w:t>
      </w:r>
      <w:proofErr w:type="spellEnd"/>
      <w:r w:rsidRPr="00C93F14">
        <w:rPr>
          <w:rFonts w:cs="Arial"/>
          <w:sz w:val="24"/>
          <w:szCs w:val="24"/>
        </w:rPr>
        <w:t xml:space="preserve"> un </w:t>
      </w:r>
      <w:proofErr w:type="spellStart"/>
      <w:r w:rsidRPr="00C93F14">
        <w:rPr>
          <w:rFonts w:cs="Arial"/>
          <w:sz w:val="24"/>
          <w:szCs w:val="24"/>
        </w:rPr>
        <w:t>changement</w:t>
      </w:r>
      <w:proofErr w:type="spellEnd"/>
      <w:r w:rsidRPr="00C93F14">
        <w:rPr>
          <w:rFonts w:cs="Arial"/>
          <w:sz w:val="24"/>
          <w:szCs w:val="24"/>
        </w:rPr>
        <w:t xml:space="preserve"> chez un </w:t>
      </w:r>
      <w:proofErr w:type="spellStart"/>
      <w:r w:rsidRPr="00C93F14">
        <w:rPr>
          <w:rFonts w:cs="Arial"/>
          <w:sz w:val="24"/>
          <w:szCs w:val="24"/>
        </w:rPr>
        <w:t>groupe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d’individus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gramStart"/>
      <w:r>
        <w:rPr>
          <w:rFonts w:cs="Arial"/>
          <w:sz w:val="24"/>
          <w:szCs w:val="24"/>
        </w:rPr>
        <w:t>I</w:t>
      </w:r>
      <w:r w:rsidRPr="00C93F14">
        <w:rPr>
          <w:rFonts w:cs="Arial"/>
          <w:sz w:val="24"/>
          <w:szCs w:val="24"/>
        </w:rPr>
        <w:t>l</w:t>
      </w:r>
      <w:proofErr w:type="gram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est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nécessaire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d’avoir</w:t>
      </w:r>
      <w:proofErr w:type="spellEnd"/>
      <w:r w:rsidRPr="00C93F14">
        <w:rPr>
          <w:rFonts w:cs="Arial"/>
          <w:sz w:val="24"/>
          <w:szCs w:val="24"/>
        </w:rPr>
        <w:t xml:space="preserve"> un </w:t>
      </w:r>
      <w:proofErr w:type="spellStart"/>
      <w:r w:rsidRPr="00C93F14">
        <w:rPr>
          <w:rFonts w:cs="Arial"/>
          <w:sz w:val="24"/>
          <w:szCs w:val="24"/>
        </w:rPr>
        <w:t>processus</w:t>
      </w:r>
      <w:proofErr w:type="spellEnd"/>
      <w:r w:rsidRPr="00C93F14">
        <w:rPr>
          <w:rFonts w:cs="Arial"/>
          <w:sz w:val="24"/>
          <w:szCs w:val="24"/>
        </w:rPr>
        <w:t xml:space="preserve"> de </w:t>
      </w:r>
      <w:proofErr w:type="spellStart"/>
      <w:r w:rsidRPr="00C93F14">
        <w:rPr>
          <w:rFonts w:cs="Arial"/>
          <w:sz w:val="24"/>
          <w:szCs w:val="24"/>
        </w:rPr>
        <w:t>développement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engagé</w:t>
      </w:r>
      <w:proofErr w:type="spellEnd"/>
      <w:r w:rsidRPr="00C93F14">
        <w:rPr>
          <w:rFonts w:cs="Arial"/>
          <w:sz w:val="24"/>
          <w:szCs w:val="24"/>
        </w:rPr>
        <w:t xml:space="preserve"> au sein des </w:t>
      </w:r>
      <w:proofErr w:type="spellStart"/>
      <w:r w:rsidRPr="00C93F14">
        <w:rPr>
          <w:rFonts w:cs="Arial"/>
          <w:sz w:val="24"/>
          <w:szCs w:val="24"/>
        </w:rPr>
        <w:t>communautés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chargées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d’informer</w:t>
      </w:r>
      <w:proofErr w:type="spellEnd"/>
      <w:r w:rsidRPr="00C93F14">
        <w:rPr>
          <w:rFonts w:cs="Arial"/>
          <w:sz w:val="24"/>
          <w:szCs w:val="24"/>
        </w:rPr>
        <w:t xml:space="preserve"> les </w:t>
      </w:r>
      <w:proofErr w:type="spellStart"/>
      <w:r w:rsidRPr="00C93F14">
        <w:rPr>
          <w:rFonts w:cs="Arial"/>
          <w:sz w:val="24"/>
          <w:szCs w:val="24"/>
        </w:rPr>
        <w:t>politiciens</w:t>
      </w:r>
      <w:proofErr w:type="spellEnd"/>
      <w:r w:rsidRPr="00C93F14">
        <w:rPr>
          <w:rFonts w:cs="Arial"/>
          <w:sz w:val="24"/>
          <w:szCs w:val="24"/>
        </w:rPr>
        <w:t xml:space="preserve">, qui </w:t>
      </w:r>
      <w:proofErr w:type="spellStart"/>
      <w:r w:rsidRPr="00C93F14">
        <w:rPr>
          <w:rFonts w:cs="Arial"/>
          <w:sz w:val="24"/>
          <w:szCs w:val="24"/>
        </w:rPr>
        <w:t>eux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doivent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s’assurer</w:t>
      </w:r>
      <w:proofErr w:type="spellEnd"/>
      <w:r w:rsidRPr="00C93F14">
        <w:rPr>
          <w:rFonts w:cs="Arial"/>
          <w:sz w:val="24"/>
          <w:szCs w:val="24"/>
        </w:rPr>
        <w:t xml:space="preserve"> que les services </w:t>
      </w:r>
      <w:proofErr w:type="spellStart"/>
      <w:r w:rsidRPr="00C93F14">
        <w:rPr>
          <w:rFonts w:cs="Arial"/>
          <w:sz w:val="24"/>
          <w:szCs w:val="24"/>
        </w:rPr>
        <w:t>offerts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sont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adéquats</w:t>
      </w:r>
      <w:proofErr w:type="spellEnd"/>
      <w:r w:rsidRPr="00C93F14">
        <w:rPr>
          <w:rFonts w:cs="Arial"/>
          <w:sz w:val="24"/>
          <w:szCs w:val="24"/>
        </w:rPr>
        <w:t xml:space="preserve"> et </w:t>
      </w:r>
      <w:proofErr w:type="spellStart"/>
      <w:r w:rsidRPr="00C93F14">
        <w:rPr>
          <w:rFonts w:cs="Arial"/>
          <w:sz w:val="24"/>
          <w:szCs w:val="24"/>
        </w:rPr>
        <w:t>reflètent</w:t>
      </w:r>
      <w:proofErr w:type="spellEnd"/>
      <w:r>
        <w:rPr>
          <w:rFonts w:cs="Arial"/>
          <w:sz w:val="24"/>
          <w:szCs w:val="24"/>
        </w:rPr>
        <w:t xml:space="preserve"> les </w:t>
      </w:r>
      <w:proofErr w:type="spellStart"/>
      <w:r>
        <w:rPr>
          <w:rFonts w:cs="Arial"/>
          <w:sz w:val="24"/>
          <w:szCs w:val="24"/>
        </w:rPr>
        <w:t>lois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mises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en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œuvre</w:t>
      </w:r>
      <w:proofErr w:type="spellEnd"/>
      <w:r>
        <w:rPr>
          <w:rFonts w:cs="Arial"/>
          <w:sz w:val="24"/>
          <w:szCs w:val="24"/>
        </w:rPr>
        <w:t>,</w:t>
      </w:r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répondant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ainsi</w:t>
      </w:r>
      <w:proofErr w:type="spellEnd"/>
      <w:r w:rsidRPr="00C93F14">
        <w:rPr>
          <w:rFonts w:cs="Arial"/>
          <w:sz w:val="24"/>
          <w:szCs w:val="24"/>
        </w:rPr>
        <w:t xml:space="preserve"> aux </w:t>
      </w:r>
      <w:proofErr w:type="spellStart"/>
      <w:r w:rsidRPr="00C93F14">
        <w:rPr>
          <w:rFonts w:cs="Arial"/>
          <w:sz w:val="24"/>
          <w:szCs w:val="24"/>
        </w:rPr>
        <w:t>besoins</w:t>
      </w:r>
      <w:proofErr w:type="spellEnd"/>
      <w:r w:rsidRPr="00C93F14">
        <w:rPr>
          <w:rFonts w:cs="Arial"/>
          <w:sz w:val="24"/>
          <w:szCs w:val="24"/>
        </w:rPr>
        <w:t xml:space="preserve"> de la </w:t>
      </w:r>
      <w:proofErr w:type="spellStart"/>
      <w:r w:rsidRPr="00C93F14">
        <w:rPr>
          <w:rFonts w:cs="Arial"/>
          <w:sz w:val="24"/>
          <w:szCs w:val="24"/>
        </w:rPr>
        <w:t>communauté</w:t>
      </w:r>
      <w:proofErr w:type="spellEnd"/>
      <w:r w:rsidRPr="00C93F14">
        <w:rPr>
          <w:rFonts w:cs="Arial"/>
          <w:sz w:val="24"/>
          <w:szCs w:val="24"/>
        </w:rPr>
        <w:t xml:space="preserve">. </w:t>
      </w:r>
    </w:p>
    <w:p w:rsidR="00CD78ED" w:rsidRDefault="00CD78ED" w:rsidP="00B67CB4">
      <w:pPr>
        <w:jc w:val="both"/>
        <w:rPr>
          <w:rFonts w:cs="Arial"/>
          <w:sz w:val="24"/>
          <w:szCs w:val="24"/>
        </w:rPr>
      </w:pPr>
    </w:p>
    <w:p w:rsidR="00CD78ED" w:rsidRDefault="00CD78ED" w:rsidP="00B67CB4">
      <w:pPr>
        <w:jc w:val="both"/>
        <w:rPr>
          <w:rFonts w:cs="Arial"/>
          <w:sz w:val="24"/>
          <w:szCs w:val="24"/>
        </w:rPr>
      </w:pPr>
    </w:p>
    <w:p w:rsidR="00CD78ED" w:rsidRPr="00C93F14" w:rsidRDefault="00CD78ED" w:rsidP="00B67CB4">
      <w:pPr>
        <w:jc w:val="both"/>
        <w:rPr>
          <w:rFonts w:cs="Arial"/>
          <w:sz w:val="24"/>
          <w:szCs w:val="24"/>
        </w:rPr>
      </w:pPr>
    </w:p>
    <w:p w:rsidR="00B67CB4" w:rsidRPr="00C93F14" w:rsidRDefault="00B67CB4" w:rsidP="00B67CB4">
      <w:pPr>
        <w:jc w:val="both"/>
        <w:rPr>
          <w:rFonts w:cs="Arial"/>
          <w:b/>
          <w:sz w:val="24"/>
          <w:szCs w:val="24"/>
        </w:rPr>
      </w:pPr>
      <w:proofErr w:type="spellStart"/>
      <w:r w:rsidRPr="00C93F14">
        <w:rPr>
          <w:rFonts w:cs="Arial"/>
          <w:b/>
          <w:sz w:val="24"/>
          <w:szCs w:val="24"/>
        </w:rPr>
        <w:t>Résultats</w:t>
      </w:r>
      <w:proofErr w:type="spellEnd"/>
      <w:r w:rsidRPr="00C93F14">
        <w:rPr>
          <w:rFonts w:cs="Arial"/>
          <w:b/>
          <w:sz w:val="24"/>
          <w:szCs w:val="24"/>
        </w:rPr>
        <w:t xml:space="preserve"> </w:t>
      </w:r>
      <w:proofErr w:type="spellStart"/>
      <w:proofErr w:type="gramStart"/>
      <w:r w:rsidRPr="00C93F14">
        <w:rPr>
          <w:rFonts w:cs="Arial"/>
          <w:b/>
          <w:sz w:val="24"/>
          <w:szCs w:val="24"/>
        </w:rPr>
        <w:t>prévus</w:t>
      </w:r>
      <w:proofErr w:type="spellEnd"/>
      <w:r w:rsidRPr="00C93F14">
        <w:rPr>
          <w:rFonts w:cs="Arial"/>
          <w:b/>
          <w:sz w:val="24"/>
          <w:szCs w:val="24"/>
        </w:rPr>
        <w:t> :</w:t>
      </w:r>
      <w:proofErr w:type="gramEnd"/>
      <w:r w:rsidRPr="00C93F14">
        <w:rPr>
          <w:rFonts w:cs="Arial"/>
          <w:b/>
          <w:sz w:val="24"/>
          <w:szCs w:val="24"/>
        </w:rPr>
        <w:t xml:space="preserve"> </w:t>
      </w:r>
    </w:p>
    <w:p w:rsidR="00B67CB4" w:rsidRPr="00C93F14" w:rsidRDefault="00B67CB4" w:rsidP="00B67CB4">
      <w:pPr>
        <w:jc w:val="both"/>
        <w:rPr>
          <w:rFonts w:cs="Arial"/>
          <w:sz w:val="24"/>
          <w:szCs w:val="24"/>
        </w:rPr>
      </w:pPr>
      <w:r w:rsidRPr="00C93F14">
        <w:rPr>
          <w:rFonts w:cs="Arial"/>
          <w:sz w:val="24"/>
          <w:szCs w:val="24"/>
        </w:rPr>
        <w:t xml:space="preserve">Suite à </w:t>
      </w:r>
      <w:proofErr w:type="spellStart"/>
      <w:r w:rsidRPr="00C93F14">
        <w:rPr>
          <w:rFonts w:cs="Arial"/>
          <w:sz w:val="24"/>
          <w:szCs w:val="24"/>
        </w:rPr>
        <w:t>cette</w:t>
      </w:r>
      <w:proofErr w:type="spellEnd"/>
      <w:r w:rsidRPr="00C93F14">
        <w:rPr>
          <w:rFonts w:cs="Arial"/>
          <w:sz w:val="24"/>
          <w:szCs w:val="24"/>
        </w:rPr>
        <w:t xml:space="preserve"> initiative, les </w:t>
      </w:r>
      <w:proofErr w:type="spellStart"/>
      <w:r w:rsidRPr="00C93F14">
        <w:rPr>
          <w:rFonts w:cs="Arial"/>
          <w:sz w:val="24"/>
          <w:szCs w:val="24"/>
        </w:rPr>
        <w:t>politiques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provinciales</w:t>
      </w:r>
      <w:proofErr w:type="spellEnd"/>
      <w:r w:rsidRPr="00C93F14">
        <w:rPr>
          <w:rFonts w:cs="Arial"/>
          <w:sz w:val="24"/>
          <w:szCs w:val="24"/>
        </w:rPr>
        <w:t>/</w:t>
      </w:r>
      <w:proofErr w:type="spellStart"/>
      <w:r w:rsidRPr="00C93F14">
        <w:rPr>
          <w:rFonts w:cs="Arial"/>
          <w:sz w:val="24"/>
          <w:szCs w:val="24"/>
        </w:rPr>
        <w:t>territoriales</w:t>
      </w:r>
      <w:proofErr w:type="spellEnd"/>
      <w:r w:rsidRPr="00C93F14">
        <w:rPr>
          <w:rFonts w:cs="Arial"/>
          <w:sz w:val="24"/>
          <w:szCs w:val="24"/>
        </w:rPr>
        <w:t xml:space="preserve">, </w:t>
      </w:r>
      <w:r w:rsidR="00601A5A">
        <w:rPr>
          <w:rFonts w:cs="Arial"/>
          <w:sz w:val="24"/>
          <w:szCs w:val="24"/>
        </w:rPr>
        <w:t xml:space="preserve">les </w:t>
      </w:r>
      <w:proofErr w:type="spellStart"/>
      <w:r w:rsidR="00601A5A">
        <w:rPr>
          <w:rFonts w:cs="Arial"/>
          <w:sz w:val="24"/>
          <w:szCs w:val="24"/>
        </w:rPr>
        <w:t>programmes</w:t>
      </w:r>
      <w:proofErr w:type="spellEnd"/>
      <w:r w:rsidR="00601A5A">
        <w:rPr>
          <w:rFonts w:cs="Arial"/>
          <w:sz w:val="24"/>
          <w:szCs w:val="24"/>
        </w:rPr>
        <w:t xml:space="preserve"> et </w:t>
      </w:r>
      <w:r w:rsidRPr="00C93F14">
        <w:rPr>
          <w:rFonts w:cs="Arial"/>
          <w:sz w:val="24"/>
          <w:szCs w:val="24"/>
        </w:rPr>
        <w:t xml:space="preserve">les services des corps </w:t>
      </w:r>
      <w:proofErr w:type="spellStart"/>
      <w:r w:rsidRPr="00C93F14">
        <w:rPr>
          <w:rFonts w:cs="Arial"/>
          <w:sz w:val="24"/>
          <w:szCs w:val="24"/>
        </w:rPr>
        <w:t>policiers</w:t>
      </w:r>
      <w:proofErr w:type="spellEnd"/>
      <w:r w:rsidRPr="00C93F14">
        <w:rPr>
          <w:rFonts w:cs="Arial"/>
          <w:sz w:val="24"/>
          <w:szCs w:val="24"/>
        </w:rPr>
        <w:t xml:space="preserve">, les Services aux </w:t>
      </w:r>
      <w:proofErr w:type="spellStart"/>
      <w:r w:rsidRPr="00C93F14">
        <w:rPr>
          <w:rFonts w:cs="Arial"/>
          <w:sz w:val="24"/>
          <w:szCs w:val="24"/>
        </w:rPr>
        <w:t>Victimes</w:t>
      </w:r>
      <w:proofErr w:type="spellEnd"/>
      <w:r w:rsidRPr="00C93F14">
        <w:rPr>
          <w:rFonts w:cs="Arial"/>
          <w:sz w:val="24"/>
          <w:szCs w:val="24"/>
        </w:rPr>
        <w:t xml:space="preserve"> et les </w:t>
      </w:r>
      <w:proofErr w:type="spellStart"/>
      <w:r w:rsidRPr="00C93F14">
        <w:rPr>
          <w:rFonts w:cs="Arial"/>
          <w:sz w:val="24"/>
          <w:szCs w:val="24"/>
        </w:rPr>
        <w:t>secteurs</w:t>
      </w:r>
      <w:proofErr w:type="spellEnd"/>
      <w:r w:rsidRPr="00C93F14">
        <w:rPr>
          <w:rFonts w:cs="Arial"/>
          <w:sz w:val="24"/>
          <w:szCs w:val="24"/>
        </w:rPr>
        <w:t xml:space="preserve"> de la Violence </w:t>
      </w:r>
      <w:proofErr w:type="spellStart"/>
      <w:r w:rsidRPr="00C93F14">
        <w:rPr>
          <w:rFonts w:cs="Arial"/>
          <w:sz w:val="24"/>
          <w:szCs w:val="24"/>
        </w:rPr>
        <w:t>contre</w:t>
      </w:r>
      <w:proofErr w:type="spellEnd"/>
      <w:r w:rsidRPr="00C93F14">
        <w:rPr>
          <w:rFonts w:cs="Arial"/>
          <w:sz w:val="24"/>
          <w:szCs w:val="24"/>
        </w:rPr>
        <w:t xml:space="preserve"> les Femmes (VAW), </w:t>
      </w:r>
      <w:proofErr w:type="spellStart"/>
      <w:r w:rsidRPr="00C93F14">
        <w:rPr>
          <w:rFonts w:cs="Arial"/>
          <w:sz w:val="24"/>
          <w:szCs w:val="24"/>
        </w:rPr>
        <w:t>auront</w:t>
      </w:r>
      <w:proofErr w:type="spellEnd"/>
      <w:r w:rsidRPr="00C93F14">
        <w:rPr>
          <w:rFonts w:cs="Arial"/>
          <w:sz w:val="24"/>
          <w:szCs w:val="24"/>
        </w:rPr>
        <w:t xml:space="preserve"> les </w:t>
      </w:r>
      <w:proofErr w:type="spellStart"/>
      <w:r w:rsidRPr="00C93F14">
        <w:rPr>
          <w:rFonts w:cs="Arial"/>
          <w:sz w:val="24"/>
          <w:szCs w:val="24"/>
        </w:rPr>
        <w:t>outils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nécessaires</w:t>
      </w:r>
      <w:proofErr w:type="spellEnd"/>
      <w:r w:rsidRPr="00C93F14">
        <w:rPr>
          <w:rFonts w:cs="Arial"/>
          <w:sz w:val="24"/>
          <w:szCs w:val="24"/>
        </w:rPr>
        <w:t xml:space="preserve"> pour </w:t>
      </w:r>
      <w:proofErr w:type="spellStart"/>
      <w:r w:rsidRPr="00C93F14">
        <w:rPr>
          <w:rFonts w:cs="Arial"/>
          <w:sz w:val="24"/>
          <w:szCs w:val="24"/>
        </w:rPr>
        <w:t>mieux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adresser</w:t>
      </w:r>
      <w:proofErr w:type="spellEnd"/>
      <w:r w:rsidRPr="00C93F14">
        <w:rPr>
          <w:rFonts w:cs="Arial"/>
          <w:sz w:val="24"/>
          <w:szCs w:val="24"/>
        </w:rPr>
        <w:t xml:space="preserve"> la </w:t>
      </w:r>
      <w:proofErr w:type="spellStart"/>
      <w:r w:rsidRPr="00C93F14">
        <w:rPr>
          <w:rFonts w:cs="Arial"/>
          <w:sz w:val="24"/>
          <w:szCs w:val="24"/>
        </w:rPr>
        <w:t>problématique</w:t>
      </w:r>
      <w:proofErr w:type="spellEnd"/>
      <w:r w:rsidRPr="00C93F14">
        <w:rPr>
          <w:rFonts w:cs="Arial"/>
          <w:sz w:val="24"/>
          <w:szCs w:val="24"/>
        </w:rPr>
        <w:t xml:space="preserve"> de la violence </w:t>
      </w:r>
      <w:proofErr w:type="spellStart"/>
      <w:r>
        <w:rPr>
          <w:rFonts w:cs="Arial"/>
          <w:sz w:val="24"/>
          <w:szCs w:val="24"/>
        </w:rPr>
        <w:t>envers</w:t>
      </w:r>
      <w:proofErr w:type="spellEnd"/>
      <w:r w:rsidRPr="00C93F14">
        <w:rPr>
          <w:rFonts w:cs="Arial"/>
          <w:sz w:val="24"/>
          <w:szCs w:val="24"/>
        </w:rPr>
        <w:t xml:space="preserve"> les femmes </w:t>
      </w:r>
      <w:proofErr w:type="spellStart"/>
      <w:r w:rsidRPr="00C93F14">
        <w:rPr>
          <w:rFonts w:cs="Arial"/>
          <w:sz w:val="24"/>
          <w:szCs w:val="24"/>
        </w:rPr>
        <w:t>en</w:t>
      </w:r>
      <w:proofErr w:type="spellEnd"/>
      <w:r w:rsidRPr="00C93F14">
        <w:rPr>
          <w:rFonts w:cs="Arial"/>
          <w:sz w:val="24"/>
          <w:szCs w:val="24"/>
        </w:rPr>
        <w:t xml:space="preserve"> situation de</w:t>
      </w:r>
      <w:r>
        <w:rPr>
          <w:rFonts w:cs="Arial"/>
          <w:sz w:val="24"/>
          <w:szCs w:val="24"/>
        </w:rPr>
        <w:t xml:space="preserve"> handicap et les femmes </w:t>
      </w:r>
      <w:proofErr w:type="spellStart"/>
      <w:r>
        <w:rPr>
          <w:rFonts w:cs="Arial"/>
          <w:sz w:val="24"/>
          <w:szCs w:val="24"/>
        </w:rPr>
        <w:t>S</w:t>
      </w:r>
      <w:r w:rsidRPr="00C93F14">
        <w:rPr>
          <w:rFonts w:cs="Arial"/>
          <w:sz w:val="24"/>
          <w:szCs w:val="24"/>
        </w:rPr>
        <w:t>ourdes</w:t>
      </w:r>
      <w:proofErr w:type="spellEnd"/>
      <w:r w:rsidRPr="00C93F14">
        <w:rPr>
          <w:rFonts w:cs="Arial"/>
          <w:sz w:val="24"/>
          <w:szCs w:val="24"/>
        </w:rPr>
        <w:t xml:space="preserve">. </w:t>
      </w:r>
    </w:p>
    <w:p w:rsidR="00B67CB4" w:rsidRPr="00C93F14" w:rsidRDefault="00B67CB4" w:rsidP="00B67CB4">
      <w:pPr>
        <w:jc w:val="both"/>
        <w:rPr>
          <w:rFonts w:cs="Arial"/>
          <w:sz w:val="24"/>
          <w:szCs w:val="24"/>
        </w:rPr>
      </w:pPr>
      <w:r w:rsidRPr="00C93F14">
        <w:rPr>
          <w:rFonts w:cs="Arial"/>
          <w:sz w:val="24"/>
          <w:szCs w:val="24"/>
        </w:rPr>
        <w:t xml:space="preserve">De plus, les </w:t>
      </w:r>
      <w:proofErr w:type="gramStart"/>
      <w:r w:rsidRPr="00C93F14">
        <w:rPr>
          <w:rFonts w:cs="Arial"/>
          <w:sz w:val="24"/>
          <w:szCs w:val="24"/>
        </w:rPr>
        <w:t>femmes</w:t>
      </w:r>
      <w:proofErr w:type="gram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en</w:t>
      </w:r>
      <w:proofErr w:type="spellEnd"/>
      <w:r w:rsidRPr="00C93F14">
        <w:rPr>
          <w:rFonts w:cs="Arial"/>
          <w:sz w:val="24"/>
          <w:szCs w:val="24"/>
        </w:rPr>
        <w:t xml:space="preserve"> situation de </w:t>
      </w:r>
      <w:r>
        <w:rPr>
          <w:rFonts w:cs="Arial"/>
          <w:sz w:val="24"/>
          <w:szCs w:val="24"/>
        </w:rPr>
        <w:t xml:space="preserve">handicap et les femmes </w:t>
      </w:r>
      <w:proofErr w:type="spellStart"/>
      <w:r>
        <w:rPr>
          <w:rFonts w:cs="Arial"/>
          <w:sz w:val="24"/>
          <w:szCs w:val="24"/>
        </w:rPr>
        <w:t>S</w:t>
      </w:r>
      <w:r w:rsidRPr="00C93F14">
        <w:rPr>
          <w:rFonts w:cs="Arial"/>
          <w:sz w:val="24"/>
          <w:szCs w:val="24"/>
        </w:rPr>
        <w:t>ourdes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seront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en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mesure</w:t>
      </w:r>
      <w:proofErr w:type="spellEnd"/>
      <w:r w:rsidRPr="00C93F14">
        <w:rPr>
          <w:rFonts w:cs="Arial"/>
          <w:sz w:val="24"/>
          <w:szCs w:val="24"/>
        </w:rPr>
        <w:t xml:space="preserve"> de </w:t>
      </w:r>
      <w:proofErr w:type="spellStart"/>
      <w:r w:rsidRPr="00C93F14">
        <w:rPr>
          <w:rFonts w:cs="Arial"/>
          <w:sz w:val="24"/>
          <w:szCs w:val="24"/>
        </w:rPr>
        <w:t>communiquer</w:t>
      </w:r>
      <w:proofErr w:type="spellEnd"/>
      <w:r w:rsidRPr="00C93F14">
        <w:rPr>
          <w:rFonts w:cs="Arial"/>
          <w:sz w:val="24"/>
          <w:szCs w:val="24"/>
        </w:rPr>
        <w:t xml:space="preserve"> de </w:t>
      </w:r>
      <w:proofErr w:type="spellStart"/>
      <w:r w:rsidRPr="00C93F14">
        <w:rPr>
          <w:rFonts w:cs="Arial"/>
          <w:sz w:val="24"/>
          <w:szCs w:val="24"/>
        </w:rPr>
        <w:t>manière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efficace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leurs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recommandations</w:t>
      </w:r>
      <w:proofErr w:type="spellEnd"/>
      <w:r w:rsidRPr="00C93F14">
        <w:rPr>
          <w:rFonts w:cs="Arial"/>
          <w:sz w:val="24"/>
          <w:szCs w:val="24"/>
        </w:rPr>
        <w:t xml:space="preserve"> et </w:t>
      </w:r>
      <w:proofErr w:type="spellStart"/>
      <w:r w:rsidRPr="00C93F14">
        <w:rPr>
          <w:rFonts w:cs="Arial"/>
          <w:sz w:val="24"/>
          <w:szCs w:val="24"/>
        </w:rPr>
        <w:t>le</w:t>
      </w:r>
      <w:r>
        <w:rPr>
          <w:rFonts w:cs="Arial"/>
          <w:sz w:val="24"/>
          <w:szCs w:val="24"/>
        </w:rPr>
        <w:t>urs</w:t>
      </w:r>
      <w:proofErr w:type="spellEnd"/>
      <w:r>
        <w:rPr>
          <w:rFonts w:cs="Arial"/>
          <w:sz w:val="24"/>
          <w:szCs w:val="24"/>
        </w:rPr>
        <w:t xml:space="preserve"> solutions aux </w:t>
      </w:r>
      <w:proofErr w:type="spellStart"/>
      <w:r>
        <w:rPr>
          <w:rFonts w:cs="Arial"/>
          <w:sz w:val="24"/>
          <w:szCs w:val="24"/>
        </w:rPr>
        <w:t>politiciens</w:t>
      </w:r>
      <w:proofErr w:type="spellEnd"/>
      <w:r>
        <w:rPr>
          <w:rFonts w:cs="Arial"/>
          <w:sz w:val="24"/>
          <w:szCs w:val="24"/>
        </w:rPr>
        <w:t xml:space="preserve">, aux services des corps </w:t>
      </w:r>
      <w:proofErr w:type="spellStart"/>
      <w:r>
        <w:rPr>
          <w:rFonts w:cs="Arial"/>
          <w:sz w:val="24"/>
          <w:szCs w:val="24"/>
        </w:rPr>
        <w:t>policiers</w:t>
      </w:r>
      <w:proofErr w:type="spellEnd"/>
      <w:r>
        <w:rPr>
          <w:rFonts w:cs="Arial"/>
          <w:sz w:val="24"/>
          <w:szCs w:val="24"/>
        </w:rPr>
        <w:t>, aux</w:t>
      </w:r>
      <w:r w:rsidRPr="00C93F14">
        <w:rPr>
          <w:rFonts w:cs="Arial"/>
          <w:sz w:val="24"/>
          <w:szCs w:val="24"/>
        </w:rPr>
        <w:t xml:space="preserve"> Services aux </w:t>
      </w:r>
      <w:proofErr w:type="spellStart"/>
      <w:r w:rsidRPr="00C93F14">
        <w:rPr>
          <w:rFonts w:cs="Arial"/>
          <w:sz w:val="24"/>
          <w:szCs w:val="24"/>
        </w:rPr>
        <w:t>Victimes</w:t>
      </w:r>
      <w:proofErr w:type="spellEnd"/>
      <w:r w:rsidRPr="00C93F14">
        <w:rPr>
          <w:rFonts w:cs="Arial"/>
          <w:sz w:val="24"/>
          <w:szCs w:val="24"/>
        </w:rPr>
        <w:t xml:space="preserve"> et </w:t>
      </w:r>
      <w:r>
        <w:rPr>
          <w:rFonts w:cs="Arial"/>
          <w:sz w:val="24"/>
          <w:szCs w:val="24"/>
        </w:rPr>
        <w:t>aux</w:t>
      </w:r>
      <w:r w:rsidRPr="00C93F14">
        <w:rPr>
          <w:rFonts w:cs="Arial"/>
          <w:sz w:val="24"/>
          <w:szCs w:val="24"/>
        </w:rPr>
        <w:t xml:space="preserve"> </w:t>
      </w:r>
      <w:proofErr w:type="spellStart"/>
      <w:r w:rsidRPr="00C93F14">
        <w:rPr>
          <w:rFonts w:cs="Arial"/>
          <w:sz w:val="24"/>
          <w:szCs w:val="24"/>
        </w:rPr>
        <w:t>secteurs</w:t>
      </w:r>
      <w:proofErr w:type="spellEnd"/>
      <w:r w:rsidRPr="00C93F14">
        <w:rPr>
          <w:rFonts w:cs="Arial"/>
          <w:sz w:val="24"/>
          <w:szCs w:val="24"/>
        </w:rPr>
        <w:t xml:space="preserve"> de la Violence </w:t>
      </w:r>
      <w:proofErr w:type="spellStart"/>
      <w:r>
        <w:rPr>
          <w:rFonts w:cs="Arial"/>
          <w:sz w:val="24"/>
          <w:szCs w:val="24"/>
        </w:rPr>
        <w:t>envers</w:t>
      </w:r>
      <w:proofErr w:type="spellEnd"/>
      <w:r>
        <w:rPr>
          <w:rFonts w:cs="Arial"/>
          <w:sz w:val="24"/>
          <w:szCs w:val="24"/>
        </w:rPr>
        <w:t xml:space="preserve"> </w:t>
      </w:r>
      <w:r w:rsidRPr="00C93F14">
        <w:rPr>
          <w:rFonts w:cs="Arial"/>
          <w:sz w:val="24"/>
          <w:szCs w:val="24"/>
        </w:rPr>
        <w:t xml:space="preserve">les Femmes (VAW). </w:t>
      </w:r>
    </w:p>
    <w:p w:rsidR="00B67CB4" w:rsidRPr="00C93F14" w:rsidRDefault="00B67CB4" w:rsidP="00B67CB4">
      <w:pPr>
        <w:jc w:val="both"/>
        <w:rPr>
          <w:rFonts w:cs="Arial"/>
          <w:sz w:val="24"/>
          <w:szCs w:val="24"/>
        </w:rPr>
      </w:pPr>
    </w:p>
    <w:p w:rsidR="00B67CB4" w:rsidRPr="00C93F14" w:rsidRDefault="00B67CB4" w:rsidP="00CD78ED">
      <w:pPr>
        <w:jc w:val="center"/>
        <w:rPr>
          <w:rFonts w:cs="Arial"/>
          <w:sz w:val="24"/>
          <w:szCs w:val="24"/>
        </w:rPr>
      </w:pPr>
      <w:proofErr w:type="spellStart"/>
      <w:r w:rsidRPr="00C93F14">
        <w:rPr>
          <w:rFonts w:cs="Arial"/>
          <w:sz w:val="24"/>
          <w:szCs w:val="24"/>
        </w:rPr>
        <w:t>Législation</w:t>
      </w:r>
      <w:proofErr w:type="spellEnd"/>
      <w:r w:rsidRPr="00C93F14">
        <w:rPr>
          <w:rFonts w:cs="Arial"/>
          <w:sz w:val="24"/>
          <w:szCs w:val="24"/>
        </w:rPr>
        <w:t xml:space="preserve">, </w:t>
      </w:r>
      <w:r w:rsidR="005D20B9">
        <w:rPr>
          <w:rFonts w:cs="Arial"/>
          <w:sz w:val="24"/>
          <w:szCs w:val="24"/>
        </w:rPr>
        <w:t>politiques</w:t>
      </w:r>
      <w:bookmarkStart w:id="0" w:name="_GoBack"/>
      <w:bookmarkEnd w:id="0"/>
      <w:r w:rsidRPr="00C93F14">
        <w:rPr>
          <w:rFonts w:cs="Arial"/>
          <w:sz w:val="24"/>
          <w:szCs w:val="24"/>
        </w:rPr>
        <w:t xml:space="preserve"> </w:t>
      </w:r>
      <w:proofErr w:type="gramStart"/>
      <w:r w:rsidRPr="00C93F14">
        <w:rPr>
          <w:rFonts w:cs="Arial"/>
          <w:sz w:val="24"/>
          <w:szCs w:val="24"/>
        </w:rPr>
        <w:t>et</w:t>
      </w:r>
      <w:proofErr w:type="gramEnd"/>
      <w:r w:rsidRPr="00C93F14">
        <w:rPr>
          <w:rFonts w:cs="Arial"/>
          <w:sz w:val="24"/>
          <w:szCs w:val="24"/>
        </w:rPr>
        <w:t xml:space="preserve"> services qui </w:t>
      </w:r>
      <w:proofErr w:type="spellStart"/>
      <w:r w:rsidRPr="00C93F14">
        <w:rPr>
          <w:rFonts w:cs="Arial"/>
          <w:sz w:val="24"/>
          <w:szCs w:val="24"/>
        </w:rPr>
        <w:t>répondent</w:t>
      </w:r>
      <w:proofErr w:type="spellEnd"/>
      <w:r w:rsidRPr="00C93F14">
        <w:rPr>
          <w:rFonts w:cs="Arial"/>
          <w:sz w:val="24"/>
          <w:szCs w:val="24"/>
        </w:rPr>
        <w:t xml:space="preserve"> à la violence </w:t>
      </w:r>
      <w:proofErr w:type="spellStart"/>
      <w:r>
        <w:rPr>
          <w:rFonts w:cs="Arial"/>
          <w:sz w:val="24"/>
          <w:szCs w:val="24"/>
        </w:rPr>
        <w:t>envers</w:t>
      </w:r>
      <w:proofErr w:type="spellEnd"/>
      <w:r w:rsidRPr="00C93F1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les femmes </w:t>
      </w:r>
      <w:proofErr w:type="spellStart"/>
      <w:r>
        <w:rPr>
          <w:rFonts w:cs="Arial"/>
          <w:sz w:val="24"/>
          <w:szCs w:val="24"/>
        </w:rPr>
        <w:t>en</w:t>
      </w:r>
      <w:proofErr w:type="spellEnd"/>
      <w:r>
        <w:rPr>
          <w:rFonts w:cs="Arial"/>
          <w:sz w:val="24"/>
          <w:szCs w:val="24"/>
        </w:rPr>
        <w:t xml:space="preserve"> situations de </w:t>
      </w:r>
      <w:r w:rsidRPr="00C93F14">
        <w:rPr>
          <w:rFonts w:cs="Arial"/>
          <w:sz w:val="24"/>
          <w:szCs w:val="24"/>
        </w:rPr>
        <w:t xml:space="preserve">handicap et les femmes </w:t>
      </w:r>
      <w:proofErr w:type="spellStart"/>
      <w:r>
        <w:rPr>
          <w:rFonts w:cs="Arial"/>
          <w:sz w:val="24"/>
          <w:szCs w:val="24"/>
        </w:rPr>
        <w:t>S</w:t>
      </w:r>
      <w:r w:rsidRPr="00C93F14">
        <w:rPr>
          <w:rFonts w:cs="Arial"/>
          <w:sz w:val="24"/>
          <w:szCs w:val="24"/>
        </w:rPr>
        <w:t>ourdes</w:t>
      </w:r>
      <w:proofErr w:type="spellEnd"/>
      <w:r w:rsidRPr="00C93F14">
        <w:rPr>
          <w:rFonts w:cs="Arial"/>
          <w:sz w:val="24"/>
          <w:szCs w:val="24"/>
        </w:rPr>
        <w:t xml:space="preserve"> au Canada.</w:t>
      </w:r>
    </w:p>
    <w:p w:rsidR="00B67CB4" w:rsidRPr="00C93F14" w:rsidRDefault="00B67CB4" w:rsidP="00CD78ED">
      <w:pPr>
        <w:jc w:val="center"/>
        <w:rPr>
          <w:rFonts w:cs="Arial"/>
          <w:sz w:val="24"/>
          <w:szCs w:val="24"/>
        </w:rPr>
      </w:pPr>
      <w:r w:rsidRPr="00C93F14">
        <w:rPr>
          <w:rFonts w:cs="Arial"/>
          <w:sz w:val="24"/>
          <w:szCs w:val="24"/>
        </w:rPr>
        <w:t xml:space="preserve">DAWN-RAFH Canada, </w:t>
      </w:r>
      <w:proofErr w:type="spellStart"/>
      <w:r w:rsidRPr="00C93F14">
        <w:rPr>
          <w:rFonts w:cs="Arial"/>
          <w:sz w:val="24"/>
          <w:szCs w:val="24"/>
        </w:rPr>
        <w:t>Septembre</w:t>
      </w:r>
      <w:proofErr w:type="spellEnd"/>
      <w:r w:rsidRPr="00C93F14">
        <w:rPr>
          <w:rFonts w:cs="Arial"/>
          <w:sz w:val="24"/>
          <w:szCs w:val="24"/>
        </w:rPr>
        <w:t xml:space="preserve"> 2015</w:t>
      </w:r>
    </w:p>
    <w:p w:rsidR="00B67CB4" w:rsidRPr="00C93F14" w:rsidRDefault="00B67CB4" w:rsidP="00B67CB4">
      <w:pPr>
        <w:jc w:val="both"/>
        <w:rPr>
          <w:rFonts w:cs="Arial"/>
          <w:sz w:val="24"/>
          <w:szCs w:val="24"/>
        </w:rPr>
      </w:pPr>
    </w:p>
    <w:p w:rsidR="00C81D0D" w:rsidRPr="00CF7426" w:rsidRDefault="00C81D0D" w:rsidP="00B67CB4">
      <w:pPr>
        <w:jc w:val="both"/>
        <w:rPr>
          <w:sz w:val="24"/>
          <w:szCs w:val="24"/>
        </w:rPr>
      </w:pPr>
    </w:p>
    <w:sectPr w:rsidR="00C81D0D" w:rsidRPr="00CF7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DE" w:rsidRDefault="007867DE" w:rsidP="00B22E94">
      <w:pPr>
        <w:spacing w:after="0" w:line="240" w:lineRule="auto"/>
      </w:pPr>
      <w:r>
        <w:separator/>
      </w:r>
    </w:p>
  </w:endnote>
  <w:endnote w:type="continuationSeparator" w:id="0">
    <w:p w:rsidR="007867DE" w:rsidRDefault="007867DE" w:rsidP="00B2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ED" w:rsidRDefault="009C59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4A" w:rsidRDefault="0051064A" w:rsidP="00B22E94">
    <w:pPr>
      <w:spacing w:after="0" w:line="240" w:lineRule="auto"/>
      <w:jc w:val="center"/>
      <w:rPr>
        <w:rFonts w:cs="Arial"/>
        <w:sz w:val="18"/>
        <w:szCs w:val="18"/>
        <w:lang w:val="fr-CA"/>
      </w:rPr>
    </w:pPr>
  </w:p>
  <w:p w:rsidR="0051064A" w:rsidRDefault="0051064A" w:rsidP="00B22E94">
    <w:pPr>
      <w:spacing w:after="0" w:line="240" w:lineRule="auto"/>
      <w:jc w:val="center"/>
      <w:rPr>
        <w:rFonts w:cs="Arial"/>
        <w:sz w:val="18"/>
        <w:szCs w:val="18"/>
        <w:lang w:val="fr-CA"/>
      </w:rPr>
    </w:pPr>
  </w:p>
  <w:p w:rsidR="00B22E94" w:rsidRPr="0051064A" w:rsidRDefault="00B22E94" w:rsidP="00B22E94">
    <w:pPr>
      <w:spacing w:after="0" w:line="240" w:lineRule="auto"/>
      <w:jc w:val="center"/>
      <w:rPr>
        <w:rFonts w:cs="Arial"/>
        <w:sz w:val="16"/>
        <w:szCs w:val="16"/>
        <w:lang w:val="fr-CA"/>
      </w:rPr>
    </w:pPr>
    <w:r w:rsidRPr="0051064A">
      <w:rPr>
        <w:rFonts w:cs="Arial"/>
        <w:sz w:val="16"/>
        <w:szCs w:val="16"/>
        <w:lang w:val="fr-CA"/>
      </w:rPr>
      <w:t>110, rue Sainte-Thérèse, #505 Montréal (Québec) H2Y 1E6</w:t>
    </w:r>
  </w:p>
  <w:p w:rsidR="00B22E94" w:rsidRPr="0051064A" w:rsidRDefault="00B22E94" w:rsidP="00B22E94">
    <w:pPr>
      <w:spacing w:after="0" w:line="240" w:lineRule="auto"/>
      <w:jc w:val="center"/>
      <w:rPr>
        <w:rFonts w:cs="Arial"/>
        <w:sz w:val="16"/>
        <w:szCs w:val="16"/>
        <w:lang w:val="fr-CA"/>
      </w:rPr>
    </w:pPr>
    <w:r w:rsidRPr="0051064A">
      <w:rPr>
        <w:rFonts w:cs="Arial"/>
        <w:sz w:val="16"/>
        <w:szCs w:val="16"/>
        <w:lang w:val="fr-CA"/>
      </w:rPr>
      <w:t>Téléphone: (514) 396-0009 Sans Frais: 1-866-396-0074 Télécopieur: (514) 396-6585</w:t>
    </w:r>
  </w:p>
  <w:p w:rsidR="00B22E94" w:rsidRPr="0051064A" w:rsidRDefault="00B22E94" w:rsidP="00B22E94">
    <w:pPr>
      <w:spacing w:after="0" w:line="240" w:lineRule="auto"/>
      <w:jc w:val="center"/>
      <w:rPr>
        <w:rFonts w:cs="Arial"/>
        <w:sz w:val="16"/>
        <w:szCs w:val="16"/>
        <w:lang w:val="fr-CA"/>
      </w:rPr>
    </w:pPr>
    <w:r w:rsidRPr="0051064A">
      <w:rPr>
        <w:rFonts w:cs="Arial"/>
        <w:sz w:val="16"/>
        <w:szCs w:val="16"/>
        <w:lang w:val="fr-CA"/>
      </w:rPr>
      <w:t xml:space="preserve">Courriel: communications@dawncanada.net </w:t>
    </w:r>
  </w:p>
  <w:p w:rsidR="00B22E94" w:rsidRPr="00B22E94" w:rsidRDefault="00B22E94" w:rsidP="00B22E94">
    <w:pPr>
      <w:spacing w:after="0" w:line="240" w:lineRule="auto"/>
      <w:jc w:val="center"/>
      <w:rPr>
        <w:rFonts w:cs="Arial"/>
        <w:sz w:val="18"/>
        <w:szCs w:val="18"/>
        <w:lang w:val="fr-CA"/>
      </w:rPr>
    </w:pPr>
    <w:r w:rsidRPr="0051064A">
      <w:rPr>
        <w:rFonts w:cs="Arial"/>
        <w:sz w:val="16"/>
        <w:szCs w:val="16"/>
        <w:lang w:val="fr-CA"/>
      </w:rPr>
      <w:t>www.dawncanada.net</w:t>
    </w:r>
    <w:r w:rsidRPr="0051064A">
      <w:rPr>
        <w:noProof/>
        <w:sz w:val="16"/>
        <w:szCs w:val="16"/>
        <w:lang w:val="fr-CA"/>
      </w:rPr>
      <w:t xml:space="preserve"> </w:t>
    </w:r>
    <w:r w:rsidR="00504EBD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733425</wp:posOffset>
              </wp:positionH>
              <wp:positionV relativeFrom="paragraph">
                <wp:posOffset>2107565</wp:posOffset>
              </wp:positionV>
              <wp:extent cx="6303645" cy="653415"/>
              <wp:effectExtent l="0" t="0" r="20955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645" cy="653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2E94" w:rsidRPr="000502FD" w:rsidRDefault="00B22E94" w:rsidP="00B22E94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</w:pPr>
                          <w:r w:rsidRPr="000502FD"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  <w:t>110, rue Sainte-Thérèse, #505 Montréal (Québec) H2Y 1E6</w:t>
                          </w:r>
                        </w:p>
                        <w:p w:rsidR="00B22E94" w:rsidRPr="00096F48" w:rsidRDefault="00B22E94" w:rsidP="00B22E94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</w:pPr>
                          <w:r w:rsidRPr="00096F48"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  <w:t>Téléphone: (514) 396-0009 Sans Frais: 1-866-396-0074 Télécopieur: (514) 396-6585</w:t>
                          </w:r>
                        </w:p>
                        <w:p w:rsidR="00B22E94" w:rsidRDefault="00B22E94" w:rsidP="00B22E94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  <w:t>Courriel</w:t>
                          </w:r>
                          <w:r w:rsidRPr="00096F48"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  <w:t xml:space="preserve">: communications@dawncanada.net </w:t>
                          </w:r>
                        </w:p>
                        <w:p w:rsidR="00B22E94" w:rsidRPr="00096F48" w:rsidRDefault="00B22E94" w:rsidP="00B22E94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</w:pPr>
                          <w:r w:rsidRPr="00096F48">
                            <w:rPr>
                              <w:rFonts w:cs="Arial"/>
                              <w:sz w:val="18"/>
                              <w:szCs w:val="18"/>
                              <w:lang w:val="fr-CA"/>
                            </w:rPr>
                            <w:t>www.dawncanada.net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7.75pt;margin-top:165.95pt;width:496.35pt;height:5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" strokecolor="white" strokeweight="0">
              <v:textbox>
                <w:txbxContent>
                  <w:p w:rsidR="00B22E94" w:rsidRPr="000502FD" w:rsidRDefault="00B22E94" w:rsidP="00B22E94">
                    <w:pPr>
                      <w:spacing w:after="0" w:line="240" w:lineRule="auto"/>
                      <w:jc w:val="center"/>
                      <w:rPr>
                        <w:rFonts w:cs="Arial"/>
                        <w:sz w:val="18"/>
                        <w:szCs w:val="18"/>
                        <w:lang w:val="fr-CA"/>
                      </w:rPr>
                    </w:pPr>
                    <w:r w:rsidRPr="000502FD">
                      <w:rPr>
                        <w:rFonts w:cs="Arial"/>
                        <w:sz w:val="18"/>
                        <w:szCs w:val="18"/>
                        <w:lang w:val="fr-CA"/>
                      </w:rPr>
                      <w:t>110, rue Sainte-Thérèse, #505 Montréal (Québec) H2Y 1E6</w:t>
                    </w:r>
                  </w:p>
                  <w:p w:rsidR="00B22E94" w:rsidRPr="00096F48" w:rsidRDefault="00B22E94" w:rsidP="00B22E94">
                    <w:pPr>
                      <w:spacing w:after="0" w:line="240" w:lineRule="auto"/>
                      <w:jc w:val="center"/>
                      <w:rPr>
                        <w:rFonts w:cs="Arial"/>
                        <w:sz w:val="18"/>
                        <w:szCs w:val="18"/>
                        <w:lang w:val="fr-CA"/>
                      </w:rPr>
                    </w:pPr>
                    <w:r w:rsidRPr="00096F48">
                      <w:rPr>
                        <w:rFonts w:cs="Arial"/>
                        <w:sz w:val="18"/>
                        <w:szCs w:val="18"/>
                        <w:lang w:val="fr-CA"/>
                      </w:rPr>
                      <w:t>Téléphone: (514) 396-0009 Sans Frais: 1-866-396-0074 Télécopieur: (514) 396-6585</w:t>
                    </w:r>
                  </w:p>
                  <w:p w:rsidR="00B22E94" w:rsidRDefault="00B22E94" w:rsidP="00B22E94">
                    <w:pPr>
                      <w:spacing w:after="0" w:line="240" w:lineRule="auto"/>
                      <w:jc w:val="center"/>
                      <w:rPr>
                        <w:rFonts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lang w:val="fr-CA"/>
                      </w:rPr>
                      <w:t>Courriel</w:t>
                    </w:r>
                    <w:r w:rsidRPr="00096F48">
                      <w:rPr>
                        <w:rFonts w:cs="Arial"/>
                        <w:sz w:val="18"/>
                        <w:szCs w:val="18"/>
                        <w:lang w:val="fr-CA"/>
                      </w:rPr>
                      <w:t xml:space="preserve">: communications@dawncanada.net </w:t>
                    </w:r>
                  </w:p>
                  <w:p w:rsidR="00B22E94" w:rsidRPr="00096F48" w:rsidRDefault="00B22E94" w:rsidP="00B22E94">
                    <w:pPr>
                      <w:spacing w:after="0" w:line="240" w:lineRule="auto"/>
                      <w:jc w:val="center"/>
                      <w:rPr>
                        <w:rFonts w:cs="Arial"/>
                        <w:sz w:val="18"/>
                        <w:szCs w:val="18"/>
                        <w:lang w:val="fr-CA"/>
                      </w:rPr>
                    </w:pPr>
                    <w:r w:rsidRPr="00096F48">
                      <w:rPr>
                        <w:rFonts w:cs="Arial"/>
                        <w:sz w:val="18"/>
                        <w:szCs w:val="18"/>
                        <w:lang w:val="fr-CA"/>
                      </w:rPr>
                      <w:t>www.dawncanada.net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ED" w:rsidRDefault="009C59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DE" w:rsidRDefault="007867DE" w:rsidP="00B22E94">
      <w:pPr>
        <w:spacing w:after="0" w:line="240" w:lineRule="auto"/>
      </w:pPr>
      <w:r>
        <w:separator/>
      </w:r>
    </w:p>
  </w:footnote>
  <w:footnote w:type="continuationSeparator" w:id="0">
    <w:p w:rsidR="007867DE" w:rsidRDefault="007867DE" w:rsidP="00B2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ED" w:rsidRDefault="009C59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E94" w:rsidRDefault="009C59ED">
    <w:pPr>
      <w:pStyle w:val="Header"/>
    </w:pPr>
    <w:r>
      <w:rPr>
        <w:rFonts w:cs="Arial"/>
        <w:b/>
        <w:noProof/>
        <w:color w:val="385623"/>
        <w:sz w:val="28"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5547AAD" wp14:editId="54F32726">
              <wp:simplePos x="0" y="0"/>
              <wp:positionH relativeFrom="column">
                <wp:posOffset>2284095</wp:posOffset>
              </wp:positionH>
              <wp:positionV relativeFrom="paragraph">
                <wp:posOffset>289560</wp:posOffset>
              </wp:positionV>
              <wp:extent cx="3695700" cy="412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412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251A" w:rsidRPr="00C81D0D" w:rsidRDefault="0091251A" w:rsidP="0091251A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cs="Arial"/>
                              <w:b/>
                              <w:color w:val="385623"/>
                              <w:lang w:val="fr-CA"/>
                            </w:rPr>
                          </w:pPr>
                          <w:proofErr w:type="spellStart"/>
                          <w:r w:rsidRPr="00C81D0D">
                            <w:rPr>
                              <w:rFonts w:cs="Arial"/>
                              <w:b/>
                              <w:color w:val="385623"/>
                              <w:lang w:val="fr-CA"/>
                            </w:rPr>
                            <w:t>DisAbled</w:t>
                          </w:r>
                          <w:proofErr w:type="spellEnd"/>
                          <w:r w:rsidRPr="00C81D0D">
                            <w:rPr>
                              <w:rFonts w:cs="Arial"/>
                              <w:b/>
                              <w:color w:val="385623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 w:rsidRPr="00C81D0D">
                            <w:rPr>
                              <w:rFonts w:cs="Arial"/>
                              <w:b/>
                              <w:color w:val="385623"/>
                              <w:lang w:val="fr-CA"/>
                            </w:rPr>
                            <w:t>Women’s</w:t>
                          </w:r>
                          <w:proofErr w:type="spellEnd"/>
                          <w:r w:rsidRPr="00C81D0D">
                            <w:rPr>
                              <w:rFonts w:cs="Arial"/>
                              <w:b/>
                              <w:color w:val="385623"/>
                              <w:lang w:val="fr-CA"/>
                            </w:rPr>
                            <w:t xml:space="preserve"> Network Canada</w:t>
                          </w:r>
                        </w:p>
                        <w:p w:rsidR="0091251A" w:rsidRPr="00DD7C21" w:rsidRDefault="0091251A" w:rsidP="0091251A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cs="Arial"/>
                              <w:b/>
                              <w:lang w:val="fr-CA"/>
                            </w:rPr>
                          </w:pPr>
                          <w:r w:rsidRPr="00C81D0D">
                            <w:rPr>
                              <w:rFonts w:cs="Arial"/>
                              <w:b/>
                              <w:color w:val="385623"/>
                              <w:lang w:val="fr-CA"/>
                            </w:rPr>
                            <w:t>Réseau d'Action des Femmes Handicapées Canada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547A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9.85pt;margin-top:22.8pt;width:291pt;height:32.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" stroked="f">
              <v:textbox style="mso-fit-shape-to-text:t">
                <w:txbxContent>
                  <w:p w:rsidR="0091251A" w:rsidRPr="00C81D0D" w:rsidRDefault="0091251A" w:rsidP="0091251A">
                    <w:pPr>
                      <w:spacing w:after="0" w:line="240" w:lineRule="auto"/>
                      <w:contextualSpacing/>
                      <w:jc w:val="right"/>
                      <w:rPr>
                        <w:rFonts w:cs="Arial"/>
                        <w:b/>
                        <w:color w:val="385623"/>
                        <w:lang w:val="fr-CA"/>
                      </w:rPr>
                    </w:pPr>
                    <w:proofErr w:type="spellStart"/>
                    <w:r w:rsidRPr="00C81D0D">
                      <w:rPr>
                        <w:rFonts w:cs="Arial"/>
                        <w:b/>
                        <w:color w:val="385623"/>
                        <w:lang w:val="fr-CA"/>
                      </w:rPr>
                      <w:t>DisAbled</w:t>
                    </w:r>
                    <w:proofErr w:type="spellEnd"/>
                    <w:r w:rsidRPr="00C81D0D">
                      <w:rPr>
                        <w:rFonts w:cs="Arial"/>
                        <w:b/>
                        <w:color w:val="385623"/>
                        <w:lang w:val="fr-CA"/>
                      </w:rPr>
                      <w:t xml:space="preserve"> Women’s Network Canada</w:t>
                    </w:r>
                  </w:p>
                  <w:p w:rsidR="0091251A" w:rsidRPr="00DD7C21" w:rsidRDefault="0091251A" w:rsidP="0091251A">
                    <w:pPr>
                      <w:spacing w:after="0" w:line="240" w:lineRule="auto"/>
                      <w:contextualSpacing/>
                      <w:jc w:val="right"/>
                      <w:rPr>
                        <w:rFonts w:cs="Arial"/>
                        <w:b/>
                        <w:lang w:val="fr-CA"/>
                      </w:rPr>
                    </w:pPr>
                    <w:r w:rsidRPr="00C81D0D">
                      <w:rPr>
                        <w:rFonts w:cs="Arial"/>
                        <w:b/>
                        <w:color w:val="385623"/>
                        <w:lang w:val="fr-CA"/>
                      </w:rPr>
                      <w:t>Réseau d'Action des Femmes Handicapées Canada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52D5">
      <w:rPr>
        <w:rFonts w:cs="Arial"/>
        <w:b/>
        <w:noProof/>
        <w:color w:val="385623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E92F9" wp14:editId="760932B8">
              <wp:simplePos x="0" y="0"/>
              <wp:positionH relativeFrom="column">
                <wp:posOffset>30480</wp:posOffset>
              </wp:positionH>
              <wp:positionV relativeFrom="paragraph">
                <wp:posOffset>772160</wp:posOffset>
              </wp:positionV>
              <wp:extent cx="5913120" cy="0"/>
              <wp:effectExtent l="19050" t="19050" r="1143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13120" cy="0"/>
                      </a:xfrm>
                      <a:prstGeom prst="line">
                        <a:avLst/>
                      </a:prstGeom>
                      <a:ln w="41275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870E0" id="Straight Connector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60.8pt" to="468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" strokecolor="#375623 [1609]" strokeweight="3.25pt">
              <v:stroke joinstyle="miter"/>
            </v:line>
          </w:pict>
        </mc:Fallback>
      </mc:AlternateContent>
    </w:r>
    <w:r w:rsidR="00A81B70">
      <w:rPr>
        <w:rFonts w:cs="Arial"/>
        <w:b/>
        <w:noProof/>
        <w:color w:val="385623"/>
        <w:sz w:val="28"/>
        <w:szCs w:val="28"/>
      </w:rPr>
      <w:drawing>
        <wp:anchor distT="0" distB="0" distL="114300" distR="114300" simplePos="0" relativeHeight="251657216" behindDoc="0" locked="0" layoutInCell="1" allowOverlap="1" wp14:anchorId="59EBBBFF" wp14:editId="439808EB">
          <wp:simplePos x="0" y="0"/>
          <wp:positionH relativeFrom="column">
            <wp:posOffset>30480</wp:posOffset>
          </wp:positionH>
          <wp:positionV relativeFrom="paragraph">
            <wp:posOffset>-266700</wp:posOffset>
          </wp:positionV>
          <wp:extent cx="952500" cy="952500"/>
          <wp:effectExtent l="0" t="0" r="0" b="0"/>
          <wp:wrapNone/>
          <wp:docPr id="5" name="Picture 1" descr="C:\Users\Tan\Documents\30 ANS\Logo-30-ans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\Documents\30 ANS\Logo-30-ans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E94" w:rsidRPr="00682694">
      <w:rPr>
        <w:rFonts w:cs="Arial"/>
        <w:b/>
        <w:color w:val="385623"/>
        <w:sz w:val="28"/>
        <w:szCs w:val="28"/>
        <w:lang w:val="fr-C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ED" w:rsidRDefault="009C59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923B2"/>
    <w:multiLevelType w:val="hybridMultilevel"/>
    <w:tmpl w:val="4F62B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94"/>
    <w:rsid w:val="000020A9"/>
    <w:rsid w:val="00023CD0"/>
    <w:rsid w:val="000629C7"/>
    <w:rsid w:val="001152D5"/>
    <w:rsid w:val="00131CC0"/>
    <w:rsid w:val="001812D8"/>
    <w:rsid w:val="00210A19"/>
    <w:rsid w:val="002B6774"/>
    <w:rsid w:val="002C4199"/>
    <w:rsid w:val="002D39DA"/>
    <w:rsid w:val="003B5F5E"/>
    <w:rsid w:val="003C50D0"/>
    <w:rsid w:val="00420608"/>
    <w:rsid w:val="004A55F7"/>
    <w:rsid w:val="00504EBD"/>
    <w:rsid w:val="0051064A"/>
    <w:rsid w:val="005343E9"/>
    <w:rsid w:val="00541D26"/>
    <w:rsid w:val="00552AAB"/>
    <w:rsid w:val="005C5D0A"/>
    <w:rsid w:val="005D20B9"/>
    <w:rsid w:val="00601A5A"/>
    <w:rsid w:val="00666B62"/>
    <w:rsid w:val="00675662"/>
    <w:rsid w:val="006C7338"/>
    <w:rsid w:val="007867DE"/>
    <w:rsid w:val="007C134A"/>
    <w:rsid w:val="008B3734"/>
    <w:rsid w:val="008D7C54"/>
    <w:rsid w:val="008F02A4"/>
    <w:rsid w:val="008F4506"/>
    <w:rsid w:val="0091251A"/>
    <w:rsid w:val="009C59ED"/>
    <w:rsid w:val="009F5181"/>
    <w:rsid w:val="00A039C2"/>
    <w:rsid w:val="00A20790"/>
    <w:rsid w:val="00A34C16"/>
    <w:rsid w:val="00A81B70"/>
    <w:rsid w:val="00AC2A1F"/>
    <w:rsid w:val="00AE149D"/>
    <w:rsid w:val="00B05150"/>
    <w:rsid w:val="00B22E94"/>
    <w:rsid w:val="00B42DB8"/>
    <w:rsid w:val="00B66125"/>
    <w:rsid w:val="00B67CB4"/>
    <w:rsid w:val="00B7223D"/>
    <w:rsid w:val="00C168C2"/>
    <w:rsid w:val="00C20869"/>
    <w:rsid w:val="00C34A65"/>
    <w:rsid w:val="00C74B9C"/>
    <w:rsid w:val="00C74C83"/>
    <w:rsid w:val="00C81D0D"/>
    <w:rsid w:val="00CD78ED"/>
    <w:rsid w:val="00CF7426"/>
    <w:rsid w:val="00D46676"/>
    <w:rsid w:val="00D61BF1"/>
    <w:rsid w:val="00D70CD8"/>
    <w:rsid w:val="00DD7C21"/>
    <w:rsid w:val="00F67E6D"/>
    <w:rsid w:val="00FC1543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54802C-2409-49AA-B3AB-7C4386E8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22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E94"/>
  </w:style>
  <w:style w:type="paragraph" w:styleId="Footer">
    <w:name w:val="footer"/>
    <w:basedOn w:val="Normal"/>
    <w:link w:val="FooterChar"/>
    <w:uiPriority w:val="99"/>
    <w:unhideWhenUsed/>
    <w:rsid w:val="00B2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E94"/>
  </w:style>
  <w:style w:type="character" w:customStyle="1" w:styleId="Heading2Char">
    <w:name w:val="Heading 2 Char"/>
    <w:link w:val="Heading2"/>
    <w:uiPriority w:val="9"/>
    <w:rsid w:val="00B22E94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CommentReference">
    <w:name w:val="annotation reference"/>
    <w:uiPriority w:val="99"/>
    <w:semiHidden/>
    <w:unhideWhenUsed/>
    <w:rsid w:val="00C81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D0D"/>
    <w:pPr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81D0D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C81D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086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20869"/>
    <w:pPr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20869"/>
    <w:rPr>
      <w:rFonts w:ascii="Cambria" w:eastAsia="MS Mincho" w:hAnsi="Cambria"/>
      <w:sz w:val="24"/>
      <w:szCs w:val="24"/>
    </w:rPr>
  </w:style>
  <w:style w:type="character" w:styleId="FootnoteReference">
    <w:name w:val="footnote reference"/>
    <w:uiPriority w:val="99"/>
    <w:unhideWhenUsed/>
    <w:rsid w:val="00C2086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C20869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D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Links>
    <vt:vector size="60" baseType="variant">
      <vt:variant>
        <vt:i4>7602197</vt:i4>
      </vt:variant>
      <vt:variant>
        <vt:i4>18</vt:i4>
      </vt:variant>
      <vt:variant>
        <vt:i4>0</vt:i4>
      </vt:variant>
      <vt:variant>
        <vt:i4>5</vt:i4>
      </vt:variant>
      <vt:variant>
        <vt:lpwstr>http://www.dawncanada.net/?attachment_id=867</vt:lpwstr>
      </vt:variant>
      <vt:variant>
        <vt:lpwstr/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>http://endvaw.ca/a-blueprint-canada-s-national-action-plan-nap-violence-against-women-and-girls</vt:lpwstr>
      </vt:variant>
      <vt:variant>
        <vt:lpwstr/>
      </vt:variant>
      <vt:variant>
        <vt:i4>65553</vt:i4>
      </vt:variant>
      <vt:variant>
        <vt:i4>12</vt:i4>
      </vt:variant>
      <vt:variant>
        <vt:i4>0</vt:i4>
      </vt:variant>
      <vt:variant>
        <vt:i4>5</vt:i4>
      </vt:variant>
      <vt:variant>
        <vt:lpwstr>http://www.dawncanada.net/about/about/national-advisory-committee-to-end-violence-against-women-with-disabilities-and-deaf-women/</vt:lpwstr>
      </vt:variant>
      <vt:variant>
        <vt:lpwstr/>
      </vt:variant>
      <vt:variant>
        <vt:i4>5832780</vt:i4>
      </vt:variant>
      <vt:variant>
        <vt:i4>9</vt:i4>
      </vt:variant>
      <vt:variant>
        <vt:i4>0</vt:i4>
      </vt:variant>
      <vt:variant>
        <vt:i4>5</vt:i4>
      </vt:variant>
      <vt:variant>
        <vt:lpwstr>http://www.makingitwork-crpd.org/news/news-single-view/article/disability-and-gender-forum-new-york/</vt:lpwstr>
      </vt:variant>
      <vt:variant>
        <vt:lpwstr/>
      </vt:variant>
      <vt:variant>
        <vt:i4>7798817</vt:i4>
      </vt:variant>
      <vt:variant>
        <vt:i4>6</vt:i4>
      </vt:variant>
      <vt:variant>
        <vt:i4>0</vt:i4>
      </vt:variant>
      <vt:variant>
        <vt:i4>5</vt:i4>
      </vt:variant>
      <vt:variant>
        <vt:lpwstr>http://www.dawncanada.net/projects/projects/auto-draft/</vt:lpwstr>
      </vt:variant>
      <vt:variant>
        <vt:lpwstr/>
      </vt:variant>
      <vt:variant>
        <vt:i4>1769545</vt:i4>
      </vt:variant>
      <vt:variant>
        <vt:i4>3</vt:i4>
      </vt:variant>
      <vt:variant>
        <vt:i4>0</vt:i4>
      </vt:variant>
      <vt:variant>
        <vt:i4>5</vt:i4>
      </vt:variant>
      <vt:variant>
        <vt:lpwstr>http://la-mpr.qc.ca/</vt:lpwstr>
      </vt:variant>
      <vt:variant>
        <vt:lpwstr/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http://www.dawncanada.net/?attachment_id=1567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http://www.vawlearningnetwork.ca/violence-against-women-disabilities-deaf-women</vt:lpwstr>
      </vt:variant>
      <vt:variant>
        <vt:lpwstr/>
      </vt:variant>
      <vt:variant>
        <vt:i4>2228252</vt:i4>
      </vt:variant>
      <vt:variant>
        <vt:i4>3</vt:i4>
      </vt:variant>
      <vt:variant>
        <vt:i4>0</vt:i4>
      </vt:variant>
      <vt:variant>
        <vt:i4>5</vt:i4>
      </vt:variant>
      <vt:variant>
        <vt:lpwstr>mailto:communications@dawncanada.net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mailto:carmela.hutchison@gmail.com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</dc:creator>
  <cp:keywords/>
  <dc:description/>
  <cp:lastModifiedBy>Ha</cp:lastModifiedBy>
  <cp:revision>5</cp:revision>
  <cp:lastPrinted>2015-06-19T16:00:00Z</cp:lastPrinted>
  <dcterms:created xsi:type="dcterms:W3CDTF">2015-11-27T20:10:00Z</dcterms:created>
  <dcterms:modified xsi:type="dcterms:W3CDTF">2015-11-27T20:20:00Z</dcterms:modified>
</cp:coreProperties>
</file>